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72CB7" w14:textId="2A1AB661" w:rsidR="00F10E32" w:rsidRDefault="00BB1873">
      <w:r>
        <w:rPr>
          <w:noProof/>
          <w:lang w:bidi="nl-NL"/>
        </w:rPr>
        <mc:AlternateContent>
          <mc:Choice Requires="wps">
            <w:drawing>
              <wp:anchor distT="45720" distB="45720" distL="114300" distR="114300" simplePos="0" relativeHeight="251667456" behindDoc="0" locked="0" layoutInCell="1" allowOverlap="1" wp14:anchorId="328580D5" wp14:editId="3973C187">
                <wp:simplePos x="0" y="0"/>
                <wp:positionH relativeFrom="margin">
                  <wp:align>left</wp:align>
                </wp:positionH>
                <wp:positionV relativeFrom="paragraph">
                  <wp:posOffset>8792210</wp:posOffset>
                </wp:positionV>
                <wp:extent cx="5801360" cy="661035"/>
                <wp:effectExtent l="0" t="0" r="0" b="5715"/>
                <wp:wrapNone/>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1360" cy="661035"/>
                        </a:xfrm>
                        <a:prstGeom prst="rect">
                          <a:avLst/>
                        </a:prstGeom>
                        <a:noFill/>
                        <a:ln w="9525">
                          <a:noFill/>
                          <a:miter lim="800000"/>
                          <a:headEnd/>
                          <a:tailEnd/>
                        </a:ln>
                      </wps:spPr>
                      <wps:txbx>
                        <w:txbxContent>
                          <w:p w14:paraId="6D5F2B3D" w14:textId="1BA58200" w:rsidR="00BB1873" w:rsidRPr="00BB1873" w:rsidRDefault="00C150BA" w:rsidP="00BB1873">
                            <w:pPr>
                              <w:rPr>
                                <w:b/>
                                <w:bCs/>
                                <w:color w:val="FFFFFF" w:themeColor="background1"/>
                                <w:sz w:val="20"/>
                                <w:szCs w:val="16"/>
                              </w:rPr>
                            </w:pPr>
                            <w:r>
                              <w:rPr>
                                <w:bCs/>
                                <w:color w:val="FFFFFF" w:themeColor="background1"/>
                                <w:sz w:val="20"/>
                                <w:szCs w:val="16"/>
                              </w:rPr>
                              <w:t>Author</w:t>
                            </w:r>
                            <w:r w:rsidR="00BB1873" w:rsidRPr="00BB1873">
                              <w:rPr>
                                <w:bCs/>
                                <w:color w:val="FFFFFF" w:themeColor="background1"/>
                                <w:sz w:val="20"/>
                                <w:szCs w:val="16"/>
                              </w:rPr>
                              <w:t>:</w:t>
                            </w:r>
                            <w:r w:rsidR="00BB1873" w:rsidRPr="00BB1873">
                              <w:rPr>
                                <w:bCs/>
                                <w:color w:val="FFFFFF" w:themeColor="background1"/>
                                <w:sz w:val="20"/>
                                <w:szCs w:val="16"/>
                              </w:rPr>
                              <w:tab/>
                            </w:r>
                            <w:r w:rsidR="00BB1873" w:rsidRPr="00BB1873">
                              <w:rPr>
                                <w:bCs/>
                                <w:color w:val="FFFFFF" w:themeColor="background1"/>
                                <w:sz w:val="20"/>
                                <w:szCs w:val="16"/>
                              </w:rPr>
                              <w:tab/>
                            </w:r>
                            <w:r w:rsidR="00BB1873" w:rsidRPr="00BB1873">
                              <w:rPr>
                                <w:bCs/>
                                <w:color w:val="FFFFFF" w:themeColor="background1"/>
                                <w:sz w:val="20"/>
                                <w:szCs w:val="16"/>
                              </w:rPr>
                              <w:tab/>
                            </w:r>
                            <w:r w:rsidR="00BB1873" w:rsidRPr="00BB1873">
                              <w:rPr>
                                <w:bCs/>
                                <w:color w:val="FFFFFF" w:themeColor="background1"/>
                                <w:sz w:val="20"/>
                                <w:szCs w:val="16"/>
                              </w:rPr>
                              <w:tab/>
                            </w:r>
                            <w:proofErr w:type="spellStart"/>
                            <w:r>
                              <w:rPr>
                                <w:bCs/>
                                <w:color w:val="FFFFFF" w:themeColor="background1"/>
                                <w:sz w:val="20"/>
                                <w:szCs w:val="16"/>
                              </w:rPr>
                              <w:t>F.Bovendeert</w:t>
                            </w:r>
                            <w:proofErr w:type="spellEnd"/>
                          </w:p>
                          <w:p w14:paraId="770ABA11" w14:textId="3EAFA194" w:rsidR="00BB1873" w:rsidRPr="00BB1873" w:rsidRDefault="00BB1873" w:rsidP="00BB1873">
                            <w:pPr>
                              <w:rPr>
                                <w:b/>
                                <w:bCs/>
                                <w:color w:val="FFFFFF" w:themeColor="background1"/>
                                <w:sz w:val="20"/>
                                <w:szCs w:val="16"/>
                              </w:rPr>
                            </w:pPr>
                            <w:r w:rsidRPr="00BB1873">
                              <w:rPr>
                                <w:bCs/>
                                <w:color w:val="FFFFFF" w:themeColor="background1"/>
                                <w:sz w:val="20"/>
                                <w:szCs w:val="16"/>
                              </w:rPr>
                              <w:t>Versi</w:t>
                            </w:r>
                            <w:r w:rsidR="00C150BA">
                              <w:rPr>
                                <w:bCs/>
                                <w:color w:val="FFFFFF" w:themeColor="background1"/>
                                <w:sz w:val="20"/>
                                <w:szCs w:val="16"/>
                              </w:rPr>
                              <w:t>on</w:t>
                            </w:r>
                            <w:r w:rsidRPr="00BB1873">
                              <w:rPr>
                                <w:bCs/>
                                <w:color w:val="FFFFFF" w:themeColor="background1"/>
                                <w:sz w:val="20"/>
                                <w:szCs w:val="16"/>
                              </w:rPr>
                              <w:t>:</w:t>
                            </w:r>
                            <w:r w:rsidRPr="00BB1873">
                              <w:rPr>
                                <w:bCs/>
                                <w:color w:val="FFFFFF" w:themeColor="background1"/>
                                <w:sz w:val="20"/>
                                <w:szCs w:val="16"/>
                              </w:rPr>
                              <w:tab/>
                            </w:r>
                            <w:r w:rsidRPr="00BB1873">
                              <w:rPr>
                                <w:bCs/>
                                <w:color w:val="FFFFFF" w:themeColor="background1"/>
                                <w:sz w:val="20"/>
                                <w:szCs w:val="16"/>
                              </w:rPr>
                              <w:tab/>
                            </w:r>
                            <w:r w:rsidRPr="00BB1873">
                              <w:rPr>
                                <w:bCs/>
                                <w:color w:val="FFFFFF" w:themeColor="background1"/>
                                <w:sz w:val="20"/>
                                <w:szCs w:val="16"/>
                              </w:rPr>
                              <w:tab/>
                            </w:r>
                            <w:r w:rsidRPr="00BB1873">
                              <w:rPr>
                                <w:bCs/>
                                <w:color w:val="FFFFFF" w:themeColor="background1"/>
                                <w:sz w:val="20"/>
                                <w:szCs w:val="16"/>
                              </w:rPr>
                              <w:tab/>
                              <w:t>V</w:t>
                            </w:r>
                            <w:r w:rsidR="00C150BA">
                              <w:rPr>
                                <w:bCs/>
                                <w:color w:val="FFFFFF" w:themeColor="background1"/>
                                <w:sz w:val="20"/>
                                <w:szCs w:val="16"/>
                              </w:rPr>
                              <w:t>1</w:t>
                            </w:r>
                            <w:r w:rsidRPr="00BB1873">
                              <w:rPr>
                                <w:bCs/>
                                <w:color w:val="FFFFFF" w:themeColor="background1"/>
                                <w:sz w:val="20"/>
                                <w:szCs w:val="16"/>
                              </w:rPr>
                              <w:t>.0</w:t>
                            </w:r>
                          </w:p>
                          <w:p w14:paraId="71912891" w14:textId="755F4D19" w:rsidR="00BB1873" w:rsidRPr="00BB1873" w:rsidRDefault="00C150BA" w:rsidP="00BB1873">
                            <w:pPr>
                              <w:rPr>
                                <w:b/>
                                <w:bCs/>
                                <w:color w:val="FFFFFF" w:themeColor="background1"/>
                                <w:sz w:val="20"/>
                                <w:szCs w:val="16"/>
                              </w:rPr>
                            </w:pPr>
                            <w:proofErr w:type="spellStart"/>
                            <w:r>
                              <w:rPr>
                                <w:bCs/>
                                <w:color w:val="FFFFFF" w:themeColor="background1"/>
                                <w:sz w:val="20"/>
                                <w:szCs w:val="16"/>
                              </w:rPr>
                              <w:t>Publication</w:t>
                            </w:r>
                            <w:proofErr w:type="spellEnd"/>
                            <w:r w:rsidR="00243654">
                              <w:rPr>
                                <w:bCs/>
                                <w:color w:val="FFFFFF" w:themeColor="background1"/>
                                <w:sz w:val="20"/>
                                <w:szCs w:val="16"/>
                              </w:rPr>
                              <w:t xml:space="preserve"> </w:t>
                            </w:r>
                            <w:r>
                              <w:rPr>
                                <w:bCs/>
                                <w:color w:val="FFFFFF" w:themeColor="background1"/>
                                <w:sz w:val="20"/>
                                <w:szCs w:val="16"/>
                              </w:rPr>
                              <w:t>date</w:t>
                            </w:r>
                            <w:r w:rsidR="00BB1873" w:rsidRPr="00BB1873">
                              <w:rPr>
                                <w:bCs/>
                                <w:color w:val="FFFFFF" w:themeColor="background1"/>
                                <w:sz w:val="20"/>
                                <w:szCs w:val="16"/>
                              </w:rPr>
                              <w:t>:</w:t>
                            </w:r>
                            <w:r w:rsidR="00BB1873" w:rsidRPr="00BB1873">
                              <w:rPr>
                                <w:bCs/>
                                <w:color w:val="FFFFFF" w:themeColor="background1"/>
                                <w:sz w:val="20"/>
                                <w:szCs w:val="16"/>
                              </w:rPr>
                              <w:tab/>
                            </w:r>
                            <w:r w:rsidR="00BB1873" w:rsidRPr="00BB1873">
                              <w:rPr>
                                <w:bCs/>
                                <w:color w:val="FFFFFF" w:themeColor="background1"/>
                                <w:sz w:val="20"/>
                                <w:szCs w:val="16"/>
                              </w:rPr>
                              <w:tab/>
                            </w:r>
                            <w:r w:rsidR="00BB1873">
                              <w:rPr>
                                <w:bCs/>
                                <w:color w:val="FFFFFF" w:themeColor="background1"/>
                                <w:sz w:val="20"/>
                                <w:szCs w:val="16"/>
                              </w:rPr>
                              <w:tab/>
                            </w:r>
                            <w:r w:rsidR="00A12567">
                              <w:rPr>
                                <w:bCs/>
                                <w:color w:val="FFFFFF" w:themeColor="background1"/>
                                <w:sz w:val="20"/>
                                <w:szCs w:val="16"/>
                              </w:rPr>
                              <w:t>25</w:t>
                            </w:r>
                            <w:r>
                              <w:rPr>
                                <w:bCs/>
                                <w:color w:val="FFFFFF" w:themeColor="background1"/>
                                <w:sz w:val="20"/>
                                <w:szCs w:val="16"/>
                              </w:rPr>
                              <w:t>-07-2025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8580D5" id="_x0000_t202" coordsize="21600,21600" o:spt="202" path="m,l,21600r21600,l21600,xe">
                <v:stroke joinstyle="miter"/>
                <v:path gradientshapeok="t" o:connecttype="rect"/>
              </v:shapetype>
              <v:shape id="Tekstvak 2" o:spid="_x0000_s1026" type="#_x0000_t202" style="position:absolute;margin-left:0;margin-top:692.3pt;width:456.8pt;height:52.05pt;z-index:2516674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" filled="f" stroked="f">
                <v:textbox>
                  <w:txbxContent>
                    <w:p w14:paraId="6D5F2B3D" w14:textId="1BA58200" w:rsidR="00BB1873" w:rsidRPr="00BB1873" w:rsidRDefault="00C150BA" w:rsidP="00BB1873">
                      <w:pPr>
                        <w:rPr>
                          <w:b/>
                          <w:bCs/>
                          <w:color w:val="FFFFFF" w:themeColor="background1"/>
                          <w:sz w:val="20"/>
                          <w:szCs w:val="16"/>
                        </w:rPr>
                      </w:pPr>
                      <w:r>
                        <w:rPr>
                          <w:bCs/>
                          <w:color w:val="FFFFFF" w:themeColor="background1"/>
                          <w:sz w:val="20"/>
                          <w:szCs w:val="16"/>
                        </w:rPr>
                        <w:t>Author</w:t>
                      </w:r>
                      <w:r w:rsidR="00BB1873" w:rsidRPr="00BB1873">
                        <w:rPr>
                          <w:bCs/>
                          <w:color w:val="FFFFFF" w:themeColor="background1"/>
                          <w:sz w:val="20"/>
                          <w:szCs w:val="16"/>
                        </w:rPr>
                        <w:t>:</w:t>
                      </w:r>
                      <w:r w:rsidR="00BB1873" w:rsidRPr="00BB1873">
                        <w:rPr>
                          <w:bCs/>
                          <w:color w:val="FFFFFF" w:themeColor="background1"/>
                          <w:sz w:val="20"/>
                          <w:szCs w:val="16"/>
                        </w:rPr>
                        <w:tab/>
                      </w:r>
                      <w:r w:rsidR="00BB1873" w:rsidRPr="00BB1873">
                        <w:rPr>
                          <w:bCs/>
                          <w:color w:val="FFFFFF" w:themeColor="background1"/>
                          <w:sz w:val="20"/>
                          <w:szCs w:val="16"/>
                        </w:rPr>
                        <w:tab/>
                      </w:r>
                      <w:r w:rsidR="00BB1873" w:rsidRPr="00BB1873">
                        <w:rPr>
                          <w:bCs/>
                          <w:color w:val="FFFFFF" w:themeColor="background1"/>
                          <w:sz w:val="20"/>
                          <w:szCs w:val="16"/>
                        </w:rPr>
                        <w:tab/>
                      </w:r>
                      <w:r w:rsidR="00BB1873" w:rsidRPr="00BB1873">
                        <w:rPr>
                          <w:bCs/>
                          <w:color w:val="FFFFFF" w:themeColor="background1"/>
                          <w:sz w:val="20"/>
                          <w:szCs w:val="16"/>
                        </w:rPr>
                        <w:tab/>
                      </w:r>
                      <w:proofErr w:type="spellStart"/>
                      <w:r>
                        <w:rPr>
                          <w:bCs/>
                          <w:color w:val="FFFFFF" w:themeColor="background1"/>
                          <w:sz w:val="20"/>
                          <w:szCs w:val="16"/>
                        </w:rPr>
                        <w:t>F.Bovendeert</w:t>
                      </w:r>
                      <w:proofErr w:type="spellEnd"/>
                    </w:p>
                    <w:p w14:paraId="770ABA11" w14:textId="3EAFA194" w:rsidR="00BB1873" w:rsidRPr="00BB1873" w:rsidRDefault="00BB1873" w:rsidP="00BB1873">
                      <w:pPr>
                        <w:rPr>
                          <w:b/>
                          <w:bCs/>
                          <w:color w:val="FFFFFF" w:themeColor="background1"/>
                          <w:sz w:val="20"/>
                          <w:szCs w:val="16"/>
                        </w:rPr>
                      </w:pPr>
                      <w:r w:rsidRPr="00BB1873">
                        <w:rPr>
                          <w:bCs/>
                          <w:color w:val="FFFFFF" w:themeColor="background1"/>
                          <w:sz w:val="20"/>
                          <w:szCs w:val="16"/>
                        </w:rPr>
                        <w:t>Versi</w:t>
                      </w:r>
                      <w:r w:rsidR="00C150BA">
                        <w:rPr>
                          <w:bCs/>
                          <w:color w:val="FFFFFF" w:themeColor="background1"/>
                          <w:sz w:val="20"/>
                          <w:szCs w:val="16"/>
                        </w:rPr>
                        <w:t>on</w:t>
                      </w:r>
                      <w:r w:rsidRPr="00BB1873">
                        <w:rPr>
                          <w:bCs/>
                          <w:color w:val="FFFFFF" w:themeColor="background1"/>
                          <w:sz w:val="20"/>
                          <w:szCs w:val="16"/>
                        </w:rPr>
                        <w:t>:</w:t>
                      </w:r>
                      <w:r w:rsidRPr="00BB1873">
                        <w:rPr>
                          <w:bCs/>
                          <w:color w:val="FFFFFF" w:themeColor="background1"/>
                          <w:sz w:val="20"/>
                          <w:szCs w:val="16"/>
                        </w:rPr>
                        <w:tab/>
                      </w:r>
                      <w:r w:rsidRPr="00BB1873">
                        <w:rPr>
                          <w:bCs/>
                          <w:color w:val="FFFFFF" w:themeColor="background1"/>
                          <w:sz w:val="20"/>
                          <w:szCs w:val="16"/>
                        </w:rPr>
                        <w:tab/>
                      </w:r>
                      <w:r w:rsidRPr="00BB1873">
                        <w:rPr>
                          <w:bCs/>
                          <w:color w:val="FFFFFF" w:themeColor="background1"/>
                          <w:sz w:val="20"/>
                          <w:szCs w:val="16"/>
                        </w:rPr>
                        <w:tab/>
                      </w:r>
                      <w:r w:rsidRPr="00BB1873">
                        <w:rPr>
                          <w:bCs/>
                          <w:color w:val="FFFFFF" w:themeColor="background1"/>
                          <w:sz w:val="20"/>
                          <w:szCs w:val="16"/>
                        </w:rPr>
                        <w:tab/>
                        <w:t>V</w:t>
                      </w:r>
                      <w:r w:rsidR="00C150BA">
                        <w:rPr>
                          <w:bCs/>
                          <w:color w:val="FFFFFF" w:themeColor="background1"/>
                          <w:sz w:val="20"/>
                          <w:szCs w:val="16"/>
                        </w:rPr>
                        <w:t>1</w:t>
                      </w:r>
                      <w:r w:rsidRPr="00BB1873">
                        <w:rPr>
                          <w:bCs/>
                          <w:color w:val="FFFFFF" w:themeColor="background1"/>
                          <w:sz w:val="20"/>
                          <w:szCs w:val="16"/>
                        </w:rPr>
                        <w:t>.0</w:t>
                      </w:r>
                    </w:p>
                    <w:p w14:paraId="71912891" w14:textId="755F4D19" w:rsidR="00BB1873" w:rsidRPr="00BB1873" w:rsidRDefault="00C150BA" w:rsidP="00BB1873">
                      <w:pPr>
                        <w:rPr>
                          <w:b/>
                          <w:bCs/>
                          <w:color w:val="FFFFFF" w:themeColor="background1"/>
                          <w:sz w:val="20"/>
                          <w:szCs w:val="16"/>
                        </w:rPr>
                      </w:pPr>
                      <w:proofErr w:type="spellStart"/>
                      <w:r>
                        <w:rPr>
                          <w:bCs/>
                          <w:color w:val="FFFFFF" w:themeColor="background1"/>
                          <w:sz w:val="20"/>
                          <w:szCs w:val="16"/>
                        </w:rPr>
                        <w:t>Publication</w:t>
                      </w:r>
                      <w:proofErr w:type="spellEnd"/>
                      <w:r w:rsidR="00243654">
                        <w:rPr>
                          <w:bCs/>
                          <w:color w:val="FFFFFF" w:themeColor="background1"/>
                          <w:sz w:val="20"/>
                          <w:szCs w:val="16"/>
                        </w:rPr>
                        <w:t xml:space="preserve"> </w:t>
                      </w:r>
                      <w:r>
                        <w:rPr>
                          <w:bCs/>
                          <w:color w:val="FFFFFF" w:themeColor="background1"/>
                          <w:sz w:val="20"/>
                          <w:szCs w:val="16"/>
                        </w:rPr>
                        <w:t>date</w:t>
                      </w:r>
                      <w:r w:rsidR="00BB1873" w:rsidRPr="00BB1873">
                        <w:rPr>
                          <w:bCs/>
                          <w:color w:val="FFFFFF" w:themeColor="background1"/>
                          <w:sz w:val="20"/>
                          <w:szCs w:val="16"/>
                        </w:rPr>
                        <w:t>:</w:t>
                      </w:r>
                      <w:r w:rsidR="00BB1873" w:rsidRPr="00BB1873">
                        <w:rPr>
                          <w:bCs/>
                          <w:color w:val="FFFFFF" w:themeColor="background1"/>
                          <w:sz w:val="20"/>
                          <w:szCs w:val="16"/>
                        </w:rPr>
                        <w:tab/>
                      </w:r>
                      <w:r w:rsidR="00BB1873" w:rsidRPr="00BB1873">
                        <w:rPr>
                          <w:bCs/>
                          <w:color w:val="FFFFFF" w:themeColor="background1"/>
                          <w:sz w:val="20"/>
                          <w:szCs w:val="16"/>
                        </w:rPr>
                        <w:tab/>
                      </w:r>
                      <w:r w:rsidR="00BB1873">
                        <w:rPr>
                          <w:bCs/>
                          <w:color w:val="FFFFFF" w:themeColor="background1"/>
                          <w:sz w:val="20"/>
                          <w:szCs w:val="16"/>
                        </w:rPr>
                        <w:tab/>
                      </w:r>
                      <w:r w:rsidR="00A12567">
                        <w:rPr>
                          <w:bCs/>
                          <w:color w:val="FFFFFF" w:themeColor="background1"/>
                          <w:sz w:val="20"/>
                          <w:szCs w:val="16"/>
                        </w:rPr>
                        <w:t>25</w:t>
                      </w:r>
                      <w:r>
                        <w:rPr>
                          <w:bCs/>
                          <w:color w:val="FFFFFF" w:themeColor="background1"/>
                          <w:sz w:val="20"/>
                          <w:szCs w:val="16"/>
                        </w:rPr>
                        <w:t>-07-2025</w:t>
                      </w:r>
                    </w:p>
                  </w:txbxContent>
                </v:textbox>
                <w10:wrap anchorx="margin"/>
              </v:shape>
            </w:pict>
          </mc:Fallback>
        </mc:AlternateContent>
      </w:r>
      <w:r>
        <w:rPr>
          <w:noProof/>
        </w:rPr>
        <w:drawing>
          <wp:anchor distT="0" distB="0" distL="114300" distR="114300" simplePos="0" relativeHeight="251665408" behindDoc="0" locked="0" layoutInCell="1" allowOverlap="1" wp14:anchorId="56330DF9" wp14:editId="013B03A1">
            <wp:simplePos x="0" y="0"/>
            <wp:positionH relativeFrom="column">
              <wp:posOffset>-3831020</wp:posOffset>
            </wp:positionH>
            <wp:positionV relativeFrom="paragraph">
              <wp:posOffset>-220718</wp:posOffset>
            </wp:positionV>
            <wp:extent cx="13477875" cy="7709218"/>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a:picLocks noChangeAspect="1"/>
                    </pic:cNvPicPr>
                  </pic:nvPicPr>
                  <pic:blipFill rotWithShape="1">
                    <a:blip r:embed="rId12">
                      <a:grayscl/>
                    </a:blip>
                    <a:srcRect t="13690" b="789"/>
                    <a:stretch/>
                  </pic:blipFill>
                  <pic:spPr bwMode="auto">
                    <a:xfrm flipH="1">
                      <a:off x="0" y="0"/>
                      <a:ext cx="13477875" cy="7709218"/>
                    </a:xfrm>
                    <a:prstGeom prst="rtTriangle">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61312" behindDoc="0" locked="0" layoutInCell="1" allowOverlap="1" wp14:anchorId="00F5CE3F" wp14:editId="7EA59632">
            <wp:simplePos x="0" y="0"/>
            <wp:positionH relativeFrom="column">
              <wp:posOffset>3956116</wp:posOffset>
            </wp:positionH>
            <wp:positionV relativeFrom="paragraph">
              <wp:posOffset>-663246</wp:posOffset>
            </wp:positionV>
            <wp:extent cx="2393281" cy="722612"/>
            <wp:effectExtent l="0" t="0" r="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pic:cNvPicPr>
                      <a:picLocks noChangeAspect="1"/>
                    </pic:cNvPicPr>
                  </pic:nvPicPr>
                  <pic:blipFill>
                    <a:blip r:embed="rId13"/>
                    <a:stretch>
                      <a:fillRect/>
                    </a:stretch>
                  </pic:blipFill>
                  <pic:spPr>
                    <a:xfrm>
                      <a:off x="0" y="0"/>
                      <a:ext cx="2393281" cy="722612"/>
                    </a:xfrm>
                    <a:prstGeom prst="rect">
                      <a:avLst/>
                    </a:prstGeom>
                  </pic:spPr>
                </pic:pic>
              </a:graphicData>
            </a:graphic>
          </wp:anchor>
        </w:drawing>
      </w:r>
      <w:r>
        <w:rPr>
          <w:noProof/>
        </w:rPr>
        <mc:AlternateContent>
          <mc:Choice Requires="wps">
            <w:drawing>
              <wp:anchor distT="0" distB="0" distL="114300" distR="114300" simplePos="0" relativeHeight="251659264" behindDoc="0" locked="0" layoutInCell="1" allowOverlap="1" wp14:anchorId="76E7223D" wp14:editId="687BF8FF">
                <wp:simplePos x="0" y="0"/>
                <wp:positionH relativeFrom="margin">
                  <wp:align>center</wp:align>
                </wp:positionH>
                <wp:positionV relativeFrom="paragraph">
                  <wp:posOffset>-1072449</wp:posOffset>
                </wp:positionV>
                <wp:extent cx="8229600" cy="11004331"/>
                <wp:effectExtent l="0" t="0" r="19050" b="26035"/>
                <wp:wrapNone/>
                <wp:docPr id="1" name="Rechthoek 1"/>
                <wp:cNvGraphicFramePr/>
                <a:graphic xmlns:a="http://schemas.openxmlformats.org/drawingml/2006/main">
                  <a:graphicData uri="http://schemas.microsoft.com/office/word/2010/wordprocessingShape">
                    <wps:wsp>
                      <wps:cNvSpPr/>
                      <wps:spPr>
                        <a:xfrm>
                          <a:off x="0" y="0"/>
                          <a:ext cx="8229600" cy="11004331"/>
                        </a:xfrm>
                        <a:prstGeom prst="rect">
                          <a:avLst/>
                        </a:prstGeom>
                        <a:solidFill>
                          <a:srgbClr val="0B2738"/>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E465DB" id="Rechthoek 1" o:spid="_x0000_s1026" style="position:absolute;margin-left:0;margin-top:-84.45pt;width:9in;height:866.5pt;z-index:25165926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" fillcolor="#0b2738" strokecolor="#1f3763 [1604]" strokeweight="1pt">
                <w10:wrap anchorx="margin"/>
              </v:rect>
            </w:pict>
          </mc:Fallback>
        </mc:AlternateContent>
      </w:r>
    </w:p>
    <w:p w14:paraId="7105EBB3" w14:textId="0B302AE4" w:rsidR="00BB1873" w:rsidRDefault="00BB1873"/>
    <w:p w14:paraId="51EA1FDB" w14:textId="1DD4E2C9" w:rsidR="00BB1873" w:rsidRDefault="00BB1873"/>
    <w:p w14:paraId="0B0D04C7" w14:textId="0D7CEBE9" w:rsidR="00BB1873" w:rsidRDefault="00BB1873"/>
    <w:p w14:paraId="0C73042B" w14:textId="337393C7" w:rsidR="00BB1873" w:rsidRDefault="00BB1873"/>
    <w:p w14:paraId="73F90EEF" w14:textId="5DD37D68" w:rsidR="00BB1873" w:rsidRDefault="00BB1873">
      <w:r>
        <w:rPr>
          <w:noProof/>
          <w:lang w:bidi="nl-NL"/>
        </w:rPr>
        <mc:AlternateContent>
          <mc:Choice Requires="wps">
            <w:drawing>
              <wp:anchor distT="0" distB="0" distL="114300" distR="114300" simplePos="0" relativeHeight="251663360" behindDoc="0" locked="0" layoutInCell="1" allowOverlap="1" wp14:anchorId="243B70B7" wp14:editId="3A8E5B1C">
                <wp:simplePos x="0" y="0"/>
                <wp:positionH relativeFrom="margin">
                  <wp:align>left</wp:align>
                </wp:positionH>
                <wp:positionV relativeFrom="paragraph">
                  <wp:posOffset>195580</wp:posOffset>
                </wp:positionV>
                <wp:extent cx="5372100" cy="1339215"/>
                <wp:effectExtent l="0" t="0" r="0" b="0"/>
                <wp:wrapNone/>
                <wp:docPr id="8" name="Tekstvak 8"/>
                <wp:cNvGraphicFramePr/>
                <a:graphic xmlns:a="http://schemas.openxmlformats.org/drawingml/2006/main">
                  <a:graphicData uri="http://schemas.microsoft.com/office/word/2010/wordprocessingShape">
                    <wps:wsp>
                      <wps:cNvSpPr txBox="1"/>
                      <wps:spPr>
                        <a:xfrm>
                          <a:off x="0" y="0"/>
                          <a:ext cx="5372100" cy="1339215"/>
                        </a:xfrm>
                        <a:prstGeom prst="rect">
                          <a:avLst/>
                        </a:prstGeom>
                        <a:noFill/>
                        <a:ln w="6350">
                          <a:noFill/>
                        </a:ln>
                      </wps:spPr>
                      <wps:txbx>
                        <w:txbxContent>
                          <w:p w14:paraId="52AF38AF" w14:textId="23346297" w:rsidR="00BB1873" w:rsidRPr="00BB1873" w:rsidRDefault="00C150BA" w:rsidP="00BB1873">
                            <w:pPr>
                              <w:pStyle w:val="Titel"/>
                              <w:rPr>
                                <w:color w:val="F18659"/>
                                <w:sz w:val="60"/>
                                <w:szCs w:val="60"/>
                              </w:rPr>
                            </w:pPr>
                            <w:proofErr w:type="spellStart"/>
                            <w:r>
                              <w:rPr>
                                <w:color w:val="F18659"/>
                                <w:sz w:val="60"/>
                                <w:szCs w:val="60"/>
                                <w:lang w:bidi="nl-NL"/>
                              </w:rPr>
                              <w:t>Work</w:t>
                            </w:r>
                            <w:proofErr w:type="spellEnd"/>
                            <w:r>
                              <w:rPr>
                                <w:color w:val="F18659"/>
                                <w:sz w:val="60"/>
                                <w:szCs w:val="60"/>
                                <w:lang w:bidi="nl-NL"/>
                              </w:rPr>
                              <w:t xml:space="preserve"> </w:t>
                            </w:r>
                            <w:proofErr w:type="spellStart"/>
                            <w:r>
                              <w:rPr>
                                <w:color w:val="F18659"/>
                                <w:sz w:val="60"/>
                                <w:szCs w:val="60"/>
                                <w:lang w:bidi="nl-NL"/>
                              </w:rPr>
                              <w:t>Instruction</w:t>
                            </w:r>
                            <w:proofErr w:type="spellEnd"/>
                            <w:r>
                              <w:rPr>
                                <w:color w:val="F18659"/>
                                <w:sz w:val="60"/>
                                <w:szCs w:val="60"/>
                                <w:lang w:bidi="nl-NL"/>
                              </w:rPr>
                              <w:t xml:space="preserve"> - </w:t>
                            </w:r>
                            <w:r w:rsidR="00A5265D">
                              <w:rPr>
                                <w:color w:val="F18659"/>
                                <w:sz w:val="60"/>
                                <w:szCs w:val="60"/>
                                <w:lang w:bidi="nl-NL"/>
                              </w:rPr>
                              <w:t>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43B70B7" id="Tekstvak 8" o:spid="_x0000_s1027" type="#_x0000_t202" style="position:absolute;margin-left:0;margin-top:15.4pt;width:423pt;height:105.45pt;z-index:25166336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" filled="f" stroked="f" strokeweight=".5pt">
                <v:textbox>
                  <w:txbxContent>
                    <w:p w14:paraId="52AF38AF" w14:textId="23346297" w:rsidR="00BB1873" w:rsidRPr="00BB1873" w:rsidRDefault="00C150BA" w:rsidP="00BB1873">
                      <w:pPr>
                        <w:pStyle w:val="Titel"/>
                        <w:rPr>
                          <w:color w:val="F18659"/>
                          <w:sz w:val="60"/>
                          <w:szCs w:val="60"/>
                        </w:rPr>
                      </w:pPr>
                      <w:proofErr w:type="spellStart"/>
                      <w:r>
                        <w:rPr>
                          <w:color w:val="F18659"/>
                          <w:sz w:val="60"/>
                          <w:szCs w:val="60"/>
                          <w:lang w:bidi="nl-NL"/>
                        </w:rPr>
                        <w:t>Work</w:t>
                      </w:r>
                      <w:proofErr w:type="spellEnd"/>
                      <w:r>
                        <w:rPr>
                          <w:color w:val="F18659"/>
                          <w:sz w:val="60"/>
                          <w:szCs w:val="60"/>
                          <w:lang w:bidi="nl-NL"/>
                        </w:rPr>
                        <w:t xml:space="preserve"> </w:t>
                      </w:r>
                      <w:proofErr w:type="spellStart"/>
                      <w:r>
                        <w:rPr>
                          <w:color w:val="F18659"/>
                          <w:sz w:val="60"/>
                          <w:szCs w:val="60"/>
                          <w:lang w:bidi="nl-NL"/>
                        </w:rPr>
                        <w:t>Instruction</w:t>
                      </w:r>
                      <w:proofErr w:type="spellEnd"/>
                      <w:r>
                        <w:rPr>
                          <w:color w:val="F18659"/>
                          <w:sz w:val="60"/>
                          <w:szCs w:val="60"/>
                          <w:lang w:bidi="nl-NL"/>
                        </w:rPr>
                        <w:t xml:space="preserve"> - </w:t>
                      </w:r>
                      <w:r w:rsidR="00A5265D">
                        <w:rPr>
                          <w:color w:val="F18659"/>
                          <w:sz w:val="60"/>
                          <w:szCs w:val="60"/>
                          <w:lang w:bidi="nl-NL"/>
                        </w:rPr>
                        <w:t>Opportunity</w:t>
                      </w:r>
                    </w:p>
                  </w:txbxContent>
                </v:textbox>
                <w10:wrap anchorx="margin"/>
              </v:shape>
            </w:pict>
          </mc:Fallback>
        </mc:AlternateContent>
      </w:r>
    </w:p>
    <w:p w14:paraId="187B82D8" w14:textId="55575FA6" w:rsidR="00BB1873" w:rsidRDefault="00BB1873"/>
    <w:p w14:paraId="13FD5294" w14:textId="7855A11F" w:rsidR="00BB1873" w:rsidRDefault="00BB1873"/>
    <w:p w14:paraId="08132CA8" w14:textId="62A4EF63" w:rsidR="00BB1873" w:rsidRDefault="00BB1873"/>
    <w:p w14:paraId="6C80984E" w14:textId="1C5FE565" w:rsidR="00BB1873" w:rsidRDefault="00BB1873"/>
    <w:p w14:paraId="25F00D50" w14:textId="053B83B1" w:rsidR="00BB1873" w:rsidRDefault="00BB1873"/>
    <w:p w14:paraId="5737D7AB" w14:textId="1459A812" w:rsidR="00BB1873" w:rsidRDefault="00BB1873"/>
    <w:p w14:paraId="4E91720F" w14:textId="3CD19A24" w:rsidR="00BB1873" w:rsidRDefault="00BB1873"/>
    <w:p w14:paraId="5013381C" w14:textId="0C5C6CA2" w:rsidR="00BB1873" w:rsidRDefault="00BB1873"/>
    <w:p w14:paraId="50C029E3" w14:textId="7713DBA7" w:rsidR="00BB1873" w:rsidRDefault="00BB1873"/>
    <w:p w14:paraId="4FDE8EFA" w14:textId="281FE9A9" w:rsidR="00BB1873" w:rsidRDefault="00BB1873"/>
    <w:p w14:paraId="6B53ADE4" w14:textId="0442F832" w:rsidR="00BB1873" w:rsidRDefault="00BB1873"/>
    <w:p w14:paraId="18384D17" w14:textId="42F2244D" w:rsidR="00BB1873" w:rsidRDefault="00BB1873"/>
    <w:p w14:paraId="5E67799C" w14:textId="42B13521" w:rsidR="00BB1873" w:rsidRDefault="00BB1873"/>
    <w:p w14:paraId="23501C90" w14:textId="53649787" w:rsidR="00BB1873" w:rsidRDefault="00BB1873"/>
    <w:p w14:paraId="5516005E" w14:textId="4818E652" w:rsidR="00BB1873" w:rsidRDefault="00BB1873"/>
    <w:p w14:paraId="7E48BF43" w14:textId="47DE679F" w:rsidR="00BB1873" w:rsidRDefault="00BB1873"/>
    <w:p w14:paraId="3A3A2963" w14:textId="645280A5" w:rsidR="00BB1873" w:rsidRDefault="00BB1873"/>
    <w:p w14:paraId="4C1E374C" w14:textId="3E3C3407" w:rsidR="00BB1873" w:rsidRDefault="00BB1873"/>
    <w:p w14:paraId="26A4CD15" w14:textId="1B5C5E9F" w:rsidR="00BB1873" w:rsidRDefault="00BB1873"/>
    <w:p w14:paraId="41A6B1E2" w14:textId="330306D1" w:rsidR="00BB1873" w:rsidRDefault="00BB1873"/>
    <w:p w14:paraId="16293FFE" w14:textId="4788B25D" w:rsidR="00BB1873" w:rsidRDefault="00BB1873"/>
    <w:p w14:paraId="622F7160" w14:textId="511D56AD" w:rsidR="00BB1873" w:rsidRDefault="00BB1873"/>
    <w:p w14:paraId="6D930CC7" w14:textId="3D5E17A5" w:rsidR="00BB1873" w:rsidRDefault="00BB1873"/>
    <w:p w14:paraId="5DBDD767" w14:textId="56FD68AD" w:rsidR="00BB1873" w:rsidRDefault="00BB1873"/>
    <w:p w14:paraId="52A5A204" w14:textId="3745663E" w:rsidR="00BB1873" w:rsidRDefault="00BB1873"/>
    <w:p w14:paraId="7C703CD9" w14:textId="78DB5959" w:rsidR="00BB1873" w:rsidRDefault="00BB1873"/>
    <w:p w14:paraId="11FFA9BD" w14:textId="181F7B9F" w:rsidR="00BB1873" w:rsidRDefault="00BB1873"/>
    <w:p w14:paraId="0AD652F0" w14:textId="5B38824D" w:rsidR="00BB1873" w:rsidRDefault="00BB1873"/>
    <w:p w14:paraId="21EB97E5" w14:textId="662EF073" w:rsidR="00BB1873" w:rsidRDefault="00BB1873"/>
    <w:p w14:paraId="31CB57D3" w14:textId="60F510A4" w:rsidR="00BB1873" w:rsidRDefault="00BB1873"/>
    <w:p w14:paraId="348C5F5C" w14:textId="083328F6" w:rsidR="00BB1873" w:rsidRDefault="00BB1873"/>
    <w:p w14:paraId="2DB7255B" w14:textId="6620F28B" w:rsidR="00BB1873" w:rsidRDefault="00BB1873"/>
    <w:p w14:paraId="19059A36" w14:textId="06F9C9AF" w:rsidR="00BB1873" w:rsidRDefault="00BB1873"/>
    <w:p w14:paraId="37BAFDAA" w14:textId="0E5632A0" w:rsidR="00BB1873" w:rsidRDefault="00BB1873"/>
    <w:p w14:paraId="1BE0E23F" w14:textId="1D5439C2" w:rsidR="0000032E" w:rsidRDefault="0000032E"/>
    <w:p w14:paraId="715CD6E8" w14:textId="77777777" w:rsidR="0000032E" w:rsidRDefault="0000032E">
      <w:pPr>
        <w:pStyle w:val="Kopvaninhoudsopgave"/>
        <w:rPr>
          <w:rFonts w:asciiTheme="minorHAnsi" w:eastAsiaTheme="minorEastAsia" w:hAnsiTheme="minorHAnsi" w:cstheme="minorBidi"/>
          <w:b w:val="0"/>
          <w:color w:val="000000" w:themeColor="text1"/>
          <w:sz w:val="28"/>
          <w:szCs w:val="22"/>
          <w:lang w:eastAsia="en-US"/>
        </w:rPr>
      </w:pPr>
    </w:p>
    <w:p w14:paraId="30C224B1" w14:textId="353F2B8C" w:rsidR="00A53D7A" w:rsidRDefault="00A53D7A"/>
    <w:tbl>
      <w:tblPr>
        <w:tblStyle w:val="Onopgemaaktetabel1"/>
        <w:tblW w:w="10915" w:type="dxa"/>
        <w:tblInd w:w="-714" w:type="dxa"/>
        <w:tblLook w:val="04A0" w:firstRow="1" w:lastRow="0" w:firstColumn="1" w:lastColumn="0" w:noHBand="0" w:noVBand="1"/>
      </w:tblPr>
      <w:tblGrid>
        <w:gridCol w:w="1843"/>
        <w:gridCol w:w="2268"/>
        <w:gridCol w:w="1701"/>
        <w:gridCol w:w="1701"/>
        <w:gridCol w:w="3402"/>
      </w:tblGrid>
      <w:tr w:rsidR="0000032E" w:rsidRPr="0000032E" w14:paraId="40C5E702" w14:textId="77777777" w:rsidTr="000E5B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13" w:type="dxa"/>
            <w:gridSpan w:val="4"/>
          </w:tcPr>
          <w:p w14:paraId="51BB4264" w14:textId="265EE8E5" w:rsidR="0000032E" w:rsidRPr="0000032E" w:rsidRDefault="0000032E" w:rsidP="0000032E">
            <w:pPr>
              <w:spacing w:after="160" w:line="259" w:lineRule="auto"/>
              <w:rPr>
                <w:b w:val="0"/>
                <w:bCs w:val="0"/>
              </w:rPr>
            </w:pPr>
            <w:proofErr w:type="spellStart"/>
            <w:r w:rsidRPr="0000032E">
              <w:rPr>
                <w:bCs w:val="0"/>
              </w:rPr>
              <w:t>Work</w:t>
            </w:r>
            <w:proofErr w:type="spellEnd"/>
            <w:r w:rsidRPr="0000032E">
              <w:rPr>
                <w:bCs w:val="0"/>
              </w:rPr>
              <w:t xml:space="preserve"> </w:t>
            </w:r>
            <w:proofErr w:type="spellStart"/>
            <w:r w:rsidRPr="0000032E">
              <w:rPr>
                <w:bCs w:val="0"/>
              </w:rPr>
              <w:t>Instruction</w:t>
            </w:r>
            <w:proofErr w:type="spellEnd"/>
            <w:r w:rsidRPr="0000032E">
              <w:rPr>
                <w:b w:val="0"/>
                <w:bCs w:val="0"/>
              </w:rPr>
              <w:t xml:space="preserve"> - </w:t>
            </w:r>
            <w:r w:rsidR="00F705C4">
              <w:rPr>
                <w:b w:val="0"/>
                <w:bCs w:val="0"/>
              </w:rPr>
              <w:t>Opportunity</w:t>
            </w:r>
          </w:p>
        </w:tc>
        <w:tc>
          <w:tcPr>
            <w:tcW w:w="3402" w:type="dxa"/>
          </w:tcPr>
          <w:p w14:paraId="17EED74A" w14:textId="77777777" w:rsidR="0000032E" w:rsidRPr="0000032E" w:rsidRDefault="0000032E" w:rsidP="0000032E">
            <w:pPr>
              <w:spacing w:after="160" w:line="259" w:lineRule="auto"/>
              <w:cnfStyle w:val="100000000000" w:firstRow="1" w:lastRow="0" w:firstColumn="0" w:lastColumn="0" w:oddVBand="0" w:evenVBand="0" w:oddHBand="0" w:evenHBand="0" w:firstRowFirstColumn="0" w:firstRowLastColumn="0" w:lastRowFirstColumn="0" w:lastRowLastColumn="0"/>
            </w:pPr>
            <w:r w:rsidRPr="0000032E">
              <w:rPr>
                <w:bCs w:val="0"/>
              </w:rPr>
              <w:t>Project</w:t>
            </w:r>
            <w:r w:rsidRPr="0000032E">
              <w:rPr>
                <w:b w:val="0"/>
                <w:bCs w:val="0"/>
              </w:rPr>
              <w:t>: Master Template</w:t>
            </w:r>
          </w:p>
        </w:tc>
      </w:tr>
      <w:tr w:rsidR="0000032E" w:rsidRPr="0000032E" w14:paraId="1486AE11" w14:textId="77777777" w:rsidTr="000E5B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033C0941" w14:textId="77777777" w:rsidR="0000032E" w:rsidRPr="0000032E" w:rsidRDefault="0000032E" w:rsidP="0000032E">
            <w:pPr>
              <w:spacing w:after="160" w:line="259" w:lineRule="auto"/>
              <w:rPr>
                <w:b w:val="0"/>
                <w:bCs w:val="0"/>
              </w:rPr>
            </w:pPr>
            <w:proofErr w:type="spellStart"/>
            <w:r w:rsidRPr="0000032E">
              <w:rPr>
                <w:b w:val="0"/>
                <w:bCs w:val="0"/>
              </w:rPr>
              <w:t>Function</w:t>
            </w:r>
            <w:proofErr w:type="spellEnd"/>
          </w:p>
        </w:tc>
        <w:tc>
          <w:tcPr>
            <w:tcW w:w="2268" w:type="dxa"/>
          </w:tcPr>
          <w:p w14:paraId="313BA7B4"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proofErr w:type="spellStart"/>
            <w:r w:rsidRPr="0000032E">
              <w:rPr>
                <w:bCs/>
              </w:rPr>
              <w:t>Doc</w:t>
            </w:r>
            <w:proofErr w:type="spellEnd"/>
            <w:r w:rsidRPr="0000032E">
              <w:rPr>
                <w:bCs/>
              </w:rPr>
              <w:t xml:space="preserve"> No:</w:t>
            </w:r>
          </w:p>
        </w:tc>
        <w:tc>
          <w:tcPr>
            <w:tcW w:w="1701" w:type="dxa"/>
          </w:tcPr>
          <w:p w14:paraId="589D7ADC"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proofErr w:type="spellStart"/>
            <w:r w:rsidRPr="0000032E">
              <w:rPr>
                <w:bCs/>
              </w:rPr>
              <w:t>Doc</w:t>
            </w:r>
            <w:proofErr w:type="spellEnd"/>
            <w:r w:rsidRPr="0000032E">
              <w:rPr>
                <w:bCs/>
              </w:rPr>
              <w:t xml:space="preserve"> sheet:</w:t>
            </w:r>
          </w:p>
        </w:tc>
        <w:tc>
          <w:tcPr>
            <w:tcW w:w="1701" w:type="dxa"/>
          </w:tcPr>
          <w:p w14:paraId="2C7F2BEE"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proofErr w:type="spellStart"/>
            <w:r w:rsidRPr="0000032E">
              <w:rPr>
                <w:bCs/>
              </w:rPr>
              <w:t>Doc</w:t>
            </w:r>
            <w:proofErr w:type="spellEnd"/>
            <w:r w:rsidRPr="0000032E">
              <w:rPr>
                <w:bCs/>
              </w:rPr>
              <w:t xml:space="preserve"> </w:t>
            </w:r>
            <w:proofErr w:type="spellStart"/>
            <w:r w:rsidRPr="0000032E">
              <w:rPr>
                <w:bCs/>
              </w:rPr>
              <w:t>Rev</w:t>
            </w:r>
            <w:proofErr w:type="spellEnd"/>
            <w:r w:rsidRPr="0000032E">
              <w:rPr>
                <w:bCs/>
              </w:rPr>
              <w:t>.:</w:t>
            </w:r>
          </w:p>
        </w:tc>
        <w:tc>
          <w:tcPr>
            <w:tcW w:w="3402" w:type="dxa"/>
          </w:tcPr>
          <w:p w14:paraId="25C5136B"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00032E">
              <w:rPr>
                <w:bCs/>
              </w:rPr>
              <w:t>Pages</w:t>
            </w:r>
          </w:p>
        </w:tc>
      </w:tr>
      <w:tr w:rsidR="0000032E" w:rsidRPr="0000032E" w14:paraId="1B85A207" w14:textId="77777777" w:rsidTr="000E5BE3">
        <w:tc>
          <w:tcPr>
            <w:cnfStyle w:val="001000000000" w:firstRow="0" w:lastRow="0" w:firstColumn="1" w:lastColumn="0" w:oddVBand="0" w:evenVBand="0" w:oddHBand="0" w:evenHBand="0" w:firstRowFirstColumn="0" w:firstRowLastColumn="0" w:lastRowFirstColumn="0" w:lastRowLastColumn="0"/>
            <w:tcW w:w="1843" w:type="dxa"/>
          </w:tcPr>
          <w:p w14:paraId="0DD06C83" w14:textId="77777777" w:rsidR="0000032E" w:rsidRPr="0000032E" w:rsidRDefault="0000032E" w:rsidP="0000032E">
            <w:pPr>
              <w:spacing w:after="160" w:line="259" w:lineRule="auto"/>
              <w:rPr>
                <w:b w:val="0"/>
                <w:bCs w:val="0"/>
              </w:rPr>
            </w:pPr>
          </w:p>
        </w:tc>
        <w:tc>
          <w:tcPr>
            <w:tcW w:w="2268" w:type="dxa"/>
          </w:tcPr>
          <w:p w14:paraId="0FDFA91F"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c>
          <w:tcPr>
            <w:tcW w:w="1701" w:type="dxa"/>
          </w:tcPr>
          <w:p w14:paraId="1267C156"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c>
          <w:tcPr>
            <w:tcW w:w="1701" w:type="dxa"/>
          </w:tcPr>
          <w:p w14:paraId="3170C720"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c>
          <w:tcPr>
            <w:tcW w:w="3402" w:type="dxa"/>
          </w:tcPr>
          <w:p w14:paraId="4E93EA05"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r>
      <w:tr w:rsidR="0000032E" w:rsidRPr="0000032E" w14:paraId="0D1C2931" w14:textId="77777777" w:rsidTr="000E5B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70A5A2B5" w14:textId="77777777" w:rsidR="0000032E" w:rsidRPr="0000032E" w:rsidRDefault="0000032E" w:rsidP="0000032E">
            <w:pPr>
              <w:spacing w:after="160" w:line="259" w:lineRule="auto"/>
              <w:rPr>
                <w:b w:val="0"/>
                <w:bCs w:val="0"/>
              </w:rPr>
            </w:pPr>
            <w:proofErr w:type="spellStart"/>
            <w:r w:rsidRPr="0000032E">
              <w:rPr>
                <w:b w:val="0"/>
                <w:bCs w:val="0"/>
              </w:rPr>
              <w:t>Doc</w:t>
            </w:r>
            <w:proofErr w:type="spellEnd"/>
            <w:r w:rsidRPr="0000032E">
              <w:rPr>
                <w:b w:val="0"/>
                <w:bCs w:val="0"/>
              </w:rPr>
              <w:t xml:space="preserve"> Class:</w:t>
            </w:r>
          </w:p>
        </w:tc>
        <w:tc>
          <w:tcPr>
            <w:tcW w:w="2268" w:type="dxa"/>
          </w:tcPr>
          <w:p w14:paraId="1D5FF47D"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proofErr w:type="spellStart"/>
            <w:r w:rsidRPr="0000032E">
              <w:rPr>
                <w:bCs/>
              </w:rPr>
              <w:t>Created</w:t>
            </w:r>
            <w:proofErr w:type="spellEnd"/>
            <w:r w:rsidRPr="0000032E">
              <w:rPr>
                <w:bCs/>
              </w:rPr>
              <w:t xml:space="preserve"> </w:t>
            </w:r>
            <w:proofErr w:type="spellStart"/>
            <w:r w:rsidRPr="0000032E">
              <w:rPr>
                <w:bCs/>
              </w:rPr>
              <w:t>by</w:t>
            </w:r>
            <w:proofErr w:type="spellEnd"/>
            <w:r w:rsidRPr="0000032E">
              <w:rPr>
                <w:bCs/>
              </w:rPr>
              <w:t>:</w:t>
            </w:r>
          </w:p>
        </w:tc>
        <w:tc>
          <w:tcPr>
            <w:tcW w:w="1701" w:type="dxa"/>
          </w:tcPr>
          <w:p w14:paraId="05332745"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proofErr w:type="spellStart"/>
            <w:r w:rsidRPr="0000032E">
              <w:rPr>
                <w:bCs/>
              </w:rPr>
              <w:t>Created</w:t>
            </w:r>
            <w:proofErr w:type="spellEnd"/>
            <w:r w:rsidRPr="0000032E">
              <w:rPr>
                <w:bCs/>
              </w:rPr>
              <w:t xml:space="preserve"> on:</w:t>
            </w:r>
          </w:p>
        </w:tc>
        <w:tc>
          <w:tcPr>
            <w:tcW w:w="1701" w:type="dxa"/>
          </w:tcPr>
          <w:p w14:paraId="16763CF7"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proofErr w:type="spellStart"/>
            <w:r w:rsidRPr="0000032E">
              <w:rPr>
                <w:bCs/>
              </w:rPr>
              <w:t>Changed</w:t>
            </w:r>
            <w:proofErr w:type="spellEnd"/>
            <w:r w:rsidRPr="0000032E">
              <w:rPr>
                <w:bCs/>
              </w:rPr>
              <w:t xml:space="preserve"> </w:t>
            </w:r>
            <w:proofErr w:type="spellStart"/>
            <w:r w:rsidRPr="0000032E">
              <w:rPr>
                <w:bCs/>
              </w:rPr>
              <w:t>by</w:t>
            </w:r>
            <w:proofErr w:type="spellEnd"/>
            <w:r w:rsidRPr="0000032E">
              <w:rPr>
                <w:bCs/>
              </w:rPr>
              <w:t>:</w:t>
            </w:r>
          </w:p>
        </w:tc>
        <w:tc>
          <w:tcPr>
            <w:tcW w:w="3402" w:type="dxa"/>
          </w:tcPr>
          <w:p w14:paraId="510D7A5D"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proofErr w:type="spellStart"/>
            <w:r w:rsidRPr="0000032E">
              <w:rPr>
                <w:bCs/>
              </w:rPr>
              <w:t>Changed</w:t>
            </w:r>
            <w:proofErr w:type="spellEnd"/>
            <w:r w:rsidRPr="0000032E">
              <w:rPr>
                <w:bCs/>
              </w:rPr>
              <w:t xml:space="preserve"> Date:</w:t>
            </w:r>
          </w:p>
        </w:tc>
      </w:tr>
      <w:tr w:rsidR="0000032E" w:rsidRPr="0000032E" w14:paraId="29CF96D4" w14:textId="77777777" w:rsidTr="000E5BE3">
        <w:tc>
          <w:tcPr>
            <w:cnfStyle w:val="001000000000" w:firstRow="0" w:lastRow="0" w:firstColumn="1" w:lastColumn="0" w:oddVBand="0" w:evenVBand="0" w:oddHBand="0" w:evenHBand="0" w:firstRowFirstColumn="0" w:firstRowLastColumn="0" w:lastRowFirstColumn="0" w:lastRowLastColumn="0"/>
            <w:tcW w:w="1843" w:type="dxa"/>
          </w:tcPr>
          <w:p w14:paraId="0C64E364" w14:textId="77777777" w:rsidR="0000032E" w:rsidRPr="0000032E" w:rsidRDefault="0000032E" w:rsidP="0000032E">
            <w:pPr>
              <w:spacing w:after="160" w:line="259" w:lineRule="auto"/>
              <w:rPr>
                <w:b w:val="0"/>
                <w:bCs w:val="0"/>
              </w:rPr>
            </w:pPr>
          </w:p>
        </w:tc>
        <w:tc>
          <w:tcPr>
            <w:tcW w:w="2268" w:type="dxa"/>
          </w:tcPr>
          <w:p w14:paraId="15743BB6"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r w:rsidRPr="0000032E">
              <w:rPr>
                <w:bCs/>
              </w:rPr>
              <w:t>Floris Bovendeert</w:t>
            </w:r>
          </w:p>
        </w:tc>
        <w:sdt>
          <w:sdtPr>
            <w:alias w:val="Publicatiedatum"/>
            <w:tag w:val=""/>
            <w:id w:val="1525593669"/>
            <w:placeholder>
              <w:docPart w:val="BEC02322DC97443DBF827D831AC853AF"/>
            </w:placeholder>
            <w:dataBinding w:prefixMappings="xmlns:ns0='http://schemas.microsoft.com/office/2006/coverPageProps' " w:xpath="/ns0:CoverPageProperties[1]/ns0:PublishDate[1]" w:storeItemID="{55AF091B-3C7A-41E3-B477-F2FDAA23CFDA}"/>
            <w:date w:fullDate="2025-07-25T00:00:00Z">
              <w:dateFormat w:val="d-M-yyyy"/>
              <w:lid w:val="nl-NL"/>
              <w:storeMappedDataAs w:val="dateTime"/>
              <w:calendar w:val="gregorian"/>
            </w:date>
          </w:sdtPr>
          <w:sdtEndPr/>
          <w:sdtContent>
            <w:tc>
              <w:tcPr>
                <w:tcW w:w="1701" w:type="dxa"/>
              </w:tcPr>
              <w:p w14:paraId="27237A6D" w14:textId="5A26F4E9" w:rsidR="0000032E" w:rsidRPr="0000032E" w:rsidRDefault="00A12567"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r>
                  <w:t>25-7-2025</w:t>
                </w:r>
              </w:p>
            </w:tc>
          </w:sdtContent>
        </w:sdt>
        <w:tc>
          <w:tcPr>
            <w:tcW w:w="1701" w:type="dxa"/>
          </w:tcPr>
          <w:p w14:paraId="171C821D"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c>
          <w:tcPr>
            <w:tcW w:w="3402" w:type="dxa"/>
          </w:tcPr>
          <w:p w14:paraId="3BB85632"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r>
    </w:tbl>
    <w:p w14:paraId="4FF3D5B6" w14:textId="238E6916" w:rsidR="008E7EB1" w:rsidRDefault="008E7EB1">
      <w:pPr>
        <w:spacing w:after="160" w:line="259" w:lineRule="auto"/>
      </w:pPr>
    </w:p>
    <w:p w14:paraId="16283AE3" w14:textId="6326694E" w:rsidR="00A12567" w:rsidRPr="00A12567" w:rsidRDefault="00A12567" w:rsidP="00A12567">
      <w:pPr>
        <w:rPr>
          <w:b/>
          <w:bCs/>
          <w:lang w:val="en-US"/>
        </w:rPr>
      </w:pPr>
      <w:bookmarkStart w:id="0" w:name="_Hlk204331937"/>
      <w:r w:rsidRPr="001F61BF">
        <w:rPr>
          <w:lang w:val="en-US"/>
        </w:rPr>
        <w:t xml:space="preserve">In this document, you will find the basic work instructions for </w:t>
      </w:r>
      <w:r>
        <w:rPr>
          <w:b/>
          <w:bCs/>
          <w:lang w:val="en-US"/>
        </w:rPr>
        <w:t>Opportunity.</w:t>
      </w:r>
    </w:p>
    <w:p w14:paraId="2067D70E" w14:textId="77777777" w:rsidR="00A12567" w:rsidRPr="001F61BF" w:rsidRDefault="00A12567" w:rsidP="00A12567">
      <w:pPr>
        <w:rPr>
          <w:lang w:val="en-US"/>
        </w:rPr>
      </w:pPr>
    </w:p>
    <w:p w14:paraId="4AB1FD97" w14:textId="77777777" w:rsidR="00A12567" w:rsidRPr="00700A6A" w:rsidRDefault="00A12567" w:rsidP="00A12567">
      <w:pPr>
        <w:rPr>
          <w:lang w:val="en-US"/>
        </w:rPr>
      </w:pPr>
      <w:r w:rsidRPr="001F61BF">
        <w:rPr>
          <w:lang w:val="en-US"/>
        </w:rPr>
        <w:t>The document begins with general information about the module in Relatics, including an introduction, objective, and solution. Following this, the structure of the module as implemented in our master template is explained. The subchapters correspond to the tabs in Relatics. Whenever a relevant clickable element appears within a tab, its detail page is also described.</w:t>
      </w:r>
    </w:p>
    <w:bookmarkEnd w:id="0"/>
    <w:p w14:paraId="29622DB0" w14:textId="77777777" w:rsidR="00A12567" w:rsidRPr="00A12567" w:rsidRDefault="00A12567">
      <w:pPr>
        <w:spacing w:after="160" w:line="259" w:lineRule="auto"/>
        <w:rPr>
          <w:lang w:val="en-US"/>
        </w:rPr>
      </w:pPr>
    </w:p>
    <w:sdt>
      <w:sdtPr>
        <w:rPr>
          <w:rFonts w:asciiTheme="minorHAnsi" w:eastAsiaTheme="minorEastAsia" w:hAnsiTheme="minorHAnsi" w:cstheme="minorBidi"/>
          <w:b w:val="0"/>
          <w:color w:val="000000" w:themeColor="text1"/>
          <w:sz w:val="28"/>
          <w:szCs w:val="22"/>
          <w:lang w:eastAsia="en-US"/>
        </w:rPr>
        <w:id w:val="1234055302"/>
        <w:docPartObj>
          <w:docPartGallery w:val="Table of Contents"/>
          <w:docPartUnique/>
        </w:docPartObj>
      </w:sdtPr>
      <w:sdtEndPr>
        <w:rPr>
          <w:bCs/>
          <w:sz w:val="24"/>
        </w:rPr>
      </w:sdtEndPr>
      <w:sdtContent>
        <w:p w14:paraId="53765C05" w14:textId="77777777" w:rsidR="0000032E" w:rsidRDefault="0000032E" w:rsidP="0000032E">
          <w:pPr>
            <w:pStyle w:val="Kopvaninhoudsopgave"/>
          </w:pPr>
          <w:r>
            <w:t>Content</w:t>
          </w:r>
        </w:p>
        <w:p w14:paraId="769A2A48" w14:textId="53C1DBE3" w:rsidR="00B03D4B" w:rsidRDefault="0000032E">
          <w:pPr>
            <w:pStyle w:val="Inhopg1"/>
            <w:tabs>
              <w:tab w:val="right" w:leader="dot" w:pos="9062"/>
            </w:tabs>
            <w:rPr>
              <w:noProof/>
              <w:color w:val="auto"/>
              <w:sz w:val="22"/>
              <w:lang w:eastAsia="nl-NL"/>
            </w:rPr>
          </w:pPr>
          <w:r>
            <w:rPr>
              <w:b/>
            </w:rPr>
            <w:fldChar w:fldCharType="begin"/>
          </w:r>
          <w:r>
            <w:instrText xml:space="preserve"> TOC \o "1-3" \h \z \u </w:instrText>
          </w:r>
          <w:r>
            <w:rPr>
              <w:b/>
            </w:rPr>
            <w:fldChar w:fldCharType="separate"/>
          </w:r>
          <w:hyperlink w:anchor="_Toc203638368" w:history="1">
            <w:r w:rsidR="00B03D4B" w:rsidRPr="00696FE9">
              <w:rPr>
                <w:rStyle w:val="Hyperlink"/>
                <w:noProof/>
              </w:rPr>
              <w:t>1. General</w:t>
            </w:r>
            <w:r w:rsidR="00B03D4B">
              <w:rPr>
                <w:noProof/>
                <w:webHidden/>
              </w:rPr>
              <w:tab/>
            </w:r>
            <w:r w:rsidR="00B03D4B">
              <w:rPr>
                <w:noProof/>
                <w:webHidden/>
              </w:rPr>
              <w:fldChar w:fldCharType="begin"/>
            </w:r>
            <w:r w:rsidR="00B03D4B">
              <w:rPr>
                <w:noProof/>
                <w:webHidden/>
              </w:rPr>
              <w:instrText xml:space="preserve"> PAGEREF _Toc203638368 \h </w:instrText>
            </w:r>
            <w:r w:rsidR="00B03D4B">
              <w:rPr>
                <w:noProof/>
                <w:webHidden/>
              </w:rPr>
            </w:r>
            <w:r w:rsidR="00B03D4B">
              <w:rPr>
                <w:noProof/>
                <w:webHidden/>
              </w:rPr>
              <w:fldChar w:fldCharType="separate"/>
            </w:r>
            <w:r w:rsidR="00B03D4B">
              <w:rPr>
                <w:noProof/>
                <w:webHidden/>
              </w:rPr>
              <w:t>3</w:t>
            </w:r>
            <w:r w:rsidR="00B03D4B">
              <w:rPr>
                <w:noProof/>
                <w:webHidden/>
              </w:rPr>
              <w:fldChar w:fldCharType="end"/>
            </w:r>
          </w:hyperlink>
        </w:p>
        <w:p w14:paraId="13550398" w14:textId="1840CC7B" w:rsidR="00B03D4B" w:rsidRDefault="001335A6">
          <w:pPr>
            <w:pStyle w:val="Inhopg2"/>
            <w:tabs>
              <w:tab w:val="right" w:leader="dot" w:pos="9062"/>
            </w:tabs>
            <w:rPr>
              <w:noProof/>
              <w:color w:val="auto"/>
              <w:sz w:val="22"/>
              <w:lang w:eastAsia="nl-NL"/>
            </w:rPr>
          </w:pPr>
          <w:hyperlink w:anchor="_Toc203638369" w:history="1">
            <w:r w:rsidR="00B03D4B" w:rsidRPr="00696FE9">
              <w:rPr>
                <w:rStyle w:val="Hyperlink"/>
                <w:noProof/>
              </w:rPr>
              <w:t>1.1 Introduction</w:t>
            </w:r>
            <w:r w:rsidR="00B03D4B">
              <w:rPr>
                <w:noProof/>
                <w:webHidden/>
              </w:rPr>
              <w:tab/>
            </w:r>
            <w:r w:rsidR="00B03D4B">
              <w:rPr>
                <w:noProof/>
                <w:webHidden/>
              </w:rPr>
              <w:fldChar w:fldCharType="begin"/>
            </w:r>
            <w:r w:rsidR="00B03D4B">
              <w:rPr>
                <w:noProof/>
                <w:webHidden/>
              </w:rPr>
              <w:instrText xml:space="preserve"> PAGEREF _Toc203638369 \h </w:instrText>
            </w:r>
            <w:r w:rsidR="00B03D4B">
              <w:rPr>
                <w:noProof/>
                <w:webHidden/>
              </w:rPr>
            </w:r>
            <w:r w:rsidR="00B03D4B">
              <w:rPr>
                <w:noProof/>
                <w:webHidden/>
              </w:rPr>
              <w:fldChar w:fldCharType="separate"/>
            </w:r>
            <w:r w:rsidR="00B03D4B">
              <w:rPr>
                <w:noProof/>
                <w:webHidden/>
              </w:rPr>
              <w:t>3</w:t>
            </w:r>
            <w:r w:rsidR="00B03D4B">
              <w:rPr>
                <w:noProof/>
                <w:webHidden/>
              </w:rPr>
              <w:fldChar w:fldCharType="end"/>
            </w:r>
          </w:hyperlink>
        </w:p>
        <w:p w14:paraId="3F77A660" w14:textId="51612438" w:rsidR="00B03D4B" w:rsidRDefault="001335A6">
          <w:pPr>
            <w:pStyle w:val="Inhopg2"/>
            <w:tabs>
              <w:tab w:val="right" w:leader="dot" w:pos="9062"/>
            </w:tabs>
            <w:rPr>
              <w:noProof/>
              <w:color w:val="auto"/>
              <w:sz w:val="22"/>
              <w:lang w:eastAsia="nl-NL"/>
            </w:rPr>
          </w:pPr>
          <w:hyperlink w:anchor="_Toc203638370" w:history="1">
            <w:r w:rsidR="00B03D4B" w:rsidRPr="00696FE9">
              <w:rPr>
                <w:rStyle w:val="Hyperlink"/>
                <w:noProof/>
                <w:lang w:val="en-US"/>
              </w:rPr>
              <w:t>1.2 Objective</w:t>
            </w:r>
            <w:r w:rsidR="00B03D4B">
              <w:rPr>
                <w:noProof/>
                <w:webHidden/>
              </w:rPr>
              <w:tab/>
            </w:r>
            <w:r w:rsidR="00B03D4B">
              <w:rPr>
                <w:noProof/>
                <w:webHidden/>
              </w:rPr>
              <w:fldChar w:fldCharType="begin"/>
            </w:r>
            <w:r w:rsidR="00B03D4B">
              <w:rPr>
                <w:noProof/>
                <w:webHidden/>
              </w:rPr>
              <w:instrText xml:space="preserve"> PAGEREF _Toc203638370 \h </w:instrText>
            </w:r>
            <w:r w:rsidR="00B03D4B">
              <w:rPr>
                <w:noProof/>
                <w:webHidden/>
              </w:rPr>
            </w:r>
            <w:r w:rsidR="00B03D4B">
              <w:rPr>
                <w:noProof/>
                <w:webHidden/>
              </w:rPr>
              <w:fldChar w:fldCharType="separate"/>
            </w:r>
            <w:r w:rsidR="00B03D4B">
              <w:rPr>
                <w:noProof/>
                <w:webHidden/>
              </w:rPr>
              <w:t>3</w:t>
            </w:r>
            <w:r w:rsidR="00B03D4B">
              <w:rPr>
                <w:noProof/>
                <w:webHidden/>
              </w:rPr>
              <w:fldChar w:fldCharType="end"/>
            </w:r>
          </w:hyperlink>
        </w:p>
        <w:p w14:paraId="6C3687A4" w14:textId="5446AE88" w:rsidR="00B03D4B" w:rsidRDefault="001335A6">
          <w:pPr>
            <w:pStyle w:val="Inhopg2"/>
            <w:tabs>
              <w:tab w:val="right" w:leader="dot" w:pos="9062"/>
            </w:tabs>
            <w:rPr>
              <w:noProof/>
              <w:color w:val="auto"/>
              <w:sz w:val="22"/>
              <w:lang w:eastAsia="nl-NL"/>
            </w:rPr>
          </w:pPr>
          <w:hyperlink w:anchor="_Toc203638371" w:history="1">
            <w:r w:rsidR="00B03D4B" w:rsidRPr="00696FE9">
              <w:rPr>
                <w:rStyle w:val="Hyperlink"/>
                <w:noProof/>
                <w:lang w:val="en-US"/>
              </w:rPr>
              <w:t>1.3 Solution</w:t>
            </w:r>
            <w:r w:rsidR="00B03D4B">
              <w:rPr>
                <w:noProof/>
                <w:webHidden/>
              </w:rPr>
              <w:tab/>
            </w:r>
            <w:r w:rsidR="00B03D4B">
              <w:rPr>
                <w:noProof/>
                <w:webHidden/>
              </w:rPr>
              <w:fldChar w:fldCharType="begin"/>
            </w:r>
            <w:r w:rsidR="00B03D4B">
              <w:rPr>
                <w:noProof/>
                <w:webHidden/>
              </w:rPr>
              <w:instrText xml:space="preserve"> PAGEREF _Toc203638371 \h </w:instrText>
            </w:r>
            <w:r w:rsidR="00B03D4B">
              <w:rPr>
                <w:noProof/>
                <w:webHidden/>
              </w:rPr>
            </w:r>
            <w:r w:rsidR="00B03D4B">
              <w:rPr>
                <w:noProof/>
                <w:webHidden/>
              </w:rPr>
              <w:fldChar w:fldCharType="separate"/>
            </w:r>
            <w:r w:rsidR="00B03D4B">
              <w:rPr>
                <w:noProof/>
                <w:webHidden/>
              </w:rPr>
              <w:t>3</w:t>
            </w:r>
            <w:r w:rsidR="00B03D4B">
              <w:rPr>
                <w:noProof/>
                <w:webHidden/>
              </w:rPr>
              <w:fldChar w:fldCharType="end"/>
            </w:r>
          </w:hyperlink>
        </w:p>
        <w:p w14:paraId="02FE8575" w14:textId="1C7ED768" w:rsidR="00B03D4B" w:rsidRDefault="001335A6">
          <w:pPr>
            <w:pStyle w:val="Inhopg1"/>
            <w:tabs>
              <w:tab w:val="right" w:leader="dot" w:pos="9062"/>
            </w:tabs>
            <w:rPr>
              <w:noProof/>
              <w:color w:val="auto"/>
              <w:sz w:val="22"/>
              <w:lang w:eastAsia="nl-NL"/>
            </w:rPr>
          </w:pPr>
          <w:hyperlink w:anchor="_Toc203638372" w:history="1">
            <w:r w:rsidR="00B03D4B" w:rsidRPr="00696FE9">
              <w:rPr>
                <w:rStyle w:val="Hyperlink"/>
                <w:noProof/>
                <w:lang w:val="en-US"/>
              </w:rPr>
              <w:t>2. Module</w:t>
            </w:r>
            <w:r w:rsidR="00B03D4B">
              <w:rPr>
                <w:noProof/>
                <w:webHidden/>
              </w:rPr>
              <w:tab/>
            </w:r>
            <w:r w:rsidR="00B03D4B">
              <w:rPr>
                <w:noProof/>
                <w:webHidden/>
              </w:rPr>
              <w:fldChar w:fldCharType="begin"/>
            </w:r>
            <w:r w:rsidR="00B03D4B">
              <w:rPr>
                <w:noProof/>
                <w:webHidden/>
              </w:rPr>
              <w:instrText xml:space="preserve"> PAGEREF _Toc203638372 \h </w:instrText>
            </w:r>
            <w:r w:rsidR="00B03D4B">
              <w:rPr>
                <w:noProof/>
                <w:webHidden/>
              </w:rPr>
            </w:r>
            <w:r w:rsidR="00B03D4B">
              <w:rPr>
                <w:noProof/>
                <w:webHidden/>
              </w:rPr>
              <w:fldChar w:fldCharType="separate"/>
            </w:r>
            <w:r w:rsidR="00B03D4B">
              <w:rPr>
                <w:noProof/>
                <w:webHidden/>
              </w:rPr>
              <w:t>4</w:t>
            </w:r>
            <w:r w:rsidR="00B03D4B">
              <w:rPr>
                <w:noProof/>
                <w:webHidden/>
              </w:rPr>
              <w:fldChar w:fldCharType="end"/>
            </w:r>
          </w:hyperlink>
        </w:p>
        <w:p w14:paraId="79529C1D" w14:textId="5CFE0119" w:rsidR="00B03D4B" w:rsidRDefault="001335A6">
          <w:pPr>
            <w:pStyle w:val="Inhopg2"/>
            <w:tabs>
              <w:tab w:val="right" w:leader="dot" w:pos="9062"/>
            </w:tabs>
            <w:rPr>
              <w:noProof/>
              <w:color w:val="auto"/>
              <w:sz w:val="22"/>
              <w:lang w:eastAsia="nl-NL"/>
            </w:rPr>
          </w:pPr>
          <w:hyperlink w:anchor="_Toc203638373" w:history="1">
            <w:r w:rsidR="00B03D4B" w:rsidRPr="00696FE9">
              <w:rPr>
                <w:rStyle w:val="Hyperlink"/>
                <w:bCs/>
                <w:noProof/>
                <w:lang w:val="en-US"/>
              </w:rPr>
              <w:t>2.1 Opportunities</w:t>
            </w:r>
            <w:r w:rsidR="00B03D4B">
              <w:rPr>
                <w:noProof/>
                <w:webHidden/>
              </w:rPr>
              <w:tab/>
            </w:r>
            <w:r w:rsidR="00B03D4B">
              <w:rPr>
                <w:noProof/>
                <w:webHidden/>
              </w:rPr>
              <w:fldChar w:fldCharType="begin"/>
            </w:r>
            <w:r w:rsidR="00B03D4B">
              <w:rPr>
                <w:noProof/>
                <w:webHidden/>
              </w:rPr>
              <w:instrText xml:space="preserve"> PAGEREF _Toc203638373 \h </w:instrText>
            </w:r>
            <w:r w:rsidR="00B03D4B">
              <w:rPr>
                <w:noProof/>
                <w:webHidden/>
              </w:rPr>
            </w:r>
            <w:r w:rsidR="00B03D4B">
              <w:rPr>
                <w:noProof/>
                <w:webHidden/>
              </w:rPr>
              <w:fldChar w:fldCharType="separate"/>
            </w:r>
            <w:r w:rsidR="00B03D4B">
              <w:rPr>
                <w:noProof/>
                <w:webHidden/>
              </w:rPr>
              <w:t>5</w:t>
            </w:r>
            <w:r w:rsidR="00B03D4B">
              <w:rPr>
                <w:noProof/>
                <w:webHidden/>
              </w:rPr>
              <w:fldChar w:fldCharType="end"/>
            </w:r>
          </w:hyperlink>
        </w:p>
        <w:p w14:paraId="713BF0BB" w14:textId="23531F04" w:rsidR="00B03D4B" w:rsidRDefault="001335A6">
          <w:pPr>
            <w:pStyle w:val="Inhopg2"/>
            <w:tabs>
              <w:tab w:val="right" w:leader="dot" w:pos="9062"/>
            </w:tabs>
            <w:rPr>
              <w:noProof/>
              <w:color w:val="auto"/>
              <w:sz w:val="22"/>
              <w:lang w:eastAsia="nl-NL"/>
            </w:rPr>
          </w:pPr>
          <w:hyperlink w:anchor="_Toc203638374" w:history="1">
            <w:r w:rsidR="00B03D4B" w:rsidRPr="00696FE9">
              <w:rPr>
                <w:rStyle w:val="Hyperlink"/>
                <w:bCs/>
                <w:noProof/>
                <w:lang w:val="en-US"/>
              </w:rPr>
              <w:t>2.2</w:t>
            </w:r>
            <w:r w:rsidR="00B03D4B" w:rsidRPr="00696FE9">
              <w:rPr>
                <w:rStyle w:val="Hyperlink"/>
                <w:b/>
                <w:noProof/>
                <w:lang w:val="en-US"/>
              </w:rPr>
              <w:t xml:space="preserve"> </w:t>
            </w:r>
            <w:r w:rsidR="00B03D4B" w:rsidRPr="00696FE9">
              <w:rPr>
                <w:rStyle w:val="Hyperlink"/>
                <w:bCs/>
                <w:noProof/>
                <w:lang w:val="en-US"/>
              </w:rPr>
              <w:t>Opportunity types</w:t>
            </w:r>
            <w:r w:rsidR="00B03D4B">
              <w:rPr>
                <w:noProof/>
                <w:webHidden/>
              </w:rPr>
              <w:tab/>
            </w:r>
            <w:r w:rsidR="00B03D4B">
              <w:rPr>
                <w:noProof/>
                <w:webHidden/>
              </w:rPr>
              <w:fldChar w:fldCharType="begin"/>
            </w:r>
            <w:r w:rsidR="00B03D4B">
              <w:rPr>
                <w:noProof/>
                <w:webHidden/>
              </w:rPr>
              <w:instrText xml:space="preserve"> PAGEREF _Toc203638374 \h </w:instrText>
            </w:r>
            <w:r w:rsidR="00B03D4B">
              <w:rPr>
                <w:noProof/>
                <w:webHidden/>
              </w:rPr>
            </w:r>
            <w:r w:rsidR="00B03D4B">
              <w:rPr>
                <w:noProof/>
                <w:webHidden/>
              </w:rPr>
              <w:fldChar w:fldCharType="separate"/>
            </w:r>
            <w:r w:rsidR="00B03D4B">
              <w:rPr>
                <w:noProof/>
                <w:webHidden/>
              </w:rPr>
              <w:t>6</w:t>
            </w:r>
            <w:r w:rsidR="00B03D4B">
              <w:rPr>
                <w:noProof/>
                <w:webHidden/>
              </w:rPr>
              <w:fldChar w:fldCharType="end"/>
            </w:r>
          </w:hyperlink>
        </w:p>
        <w:p w14:paraId="155C7501" w14:textId="238F31F1" w:rsidR="0000032E" w:rsidRDefault="0000032E" w:rsidP="0000032E">
          <w:pPr>
            <w:rPr>
              <w:bCs/>
            </w:rPr>
          </w:pPr>
          <w:r>
            <w:rPr>
              <w:b/>
              <w:bCs/>
              <w:noProof/>
            </w:rPr>
            <w:fldChar w:fldCharType="end"/>
          </w:r>
        </w:p>
      </w:sdtContent>
    </w:sdt>
    <w:p w14:paraId="234E65F6" w14:textId="77777777" w:rsidR="008E7EB1" w:rsidRDefault="008E7EB1">
      <w:pPr>
        <w:spacing w:after="160" w:line="259" w:lineRule="auto"/>
      </w:pPr>
    </w:p>
    <w:p w14:paraId="4FE2BCA5" w14:textId="063EB32C" w:rsidR="008E7EB1" w:rsidRPr="00A12567" w:rsidRDefault="008E7EB1">
      <w:pPr>
        <w:spacing w:after="160" w:line="259" w:lineRule="auto"/>
        <w:rPr>
          <w:b/>
          <w:bCs/>
        </w:rPr>
      </w:pPr>
      <w:proofErr w:type="spellStart"/>
      <w:r w:rsidRPr="00A12567">
        <w:rPr>
          <w:b/>
          <w:bCs/>
        </w:rPr>
        <w:t>Revision</w:t>
      </w:r>
      <w:proofErr w:type="spellEnd"/>
      <w:r w:rsidRPr="00A12567">
        <w:rPr>
          <w:b/>
          <w:bCs/>
        </w:rPr>
        <w:t xml:space="preserve"> </w:t>
      </w:r>
      <w:proofErr w:type="spellStart"/>
      <w:r w:rsidRPr="00A12567">
        <w:rPr>
          <w:b/>
          <w:bCs/>
        </w:rPr>
        <w:t>History</w:t>
      </w:r>
      <w:proofErr w:type="spellEnd"/>
    </w:p>
    <w:tbl>
      <w:tblPr>
        <w:tblStyle w:val="Onopgemaaktetabel1"/>
        <w:tblW w:w="0" w:type="auto"/>
        <w:tblLook w:val="04A0" w:firstRow="1" w:lastRow="0" w:firstColumn="1" w:lastColumn="0" w:noHBand="0" w:noVBand="1"/>
      </w:tblPr>
      <w:tblGrid>
        <w:gridCol w:w="2265"/>
        <w:gridCol w:w="2265"/>
        <w:gridCol w:w="2266"/>
        <w:gridCol w:w="2266"/>
      </w:tblGrid>
      <w:tr w:rsidR="008E7EB1" w14:paraId="142D150F" w14:textId="77777777" w:rsidTr="008E7E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0E02E34D" w14:textId="5240A1D6" w:rsidR="008E7EB1" w:rsidRDefault="008E7EB1">
            <w:pPr>
              <w:spacing w:after="160" w:line="259" w:lineRule="auto"/>
            </w:pPr>
            <w:proofErr w:type="spellStart"/>
            <w:r>
              <w:t>Revision</w:t>
            </w:r>
            <w:proofErr w:type="spellEnd"/>
          </w:p>
        </w:tc>
        <w:tc>
          <w:tcPr>
            <w:tcW w:w="2265" w:type="dxa"/>
          </w:tcPr>
          <w:p w14:paraId="1FD6CA54" w14:textId="2C6BB1D5" w:rsidR="008E7EB1" w:rsidRDefault="008E7EB1">
            <w:pPr>
              <w:spacing w:after="160" w:line="259" w:lineRule="auto"/>
              <w:cnfStyle w:val="100000000000" w:firstRow="1" w:lastRow="0" w:firstColumn="0" w:lastColumn="0" w:oddVBand="0" w:evenVBand="0" w:oddHBand="0" w:evenHBand="0" w:firstRowFirstColumn="0" w:firstRowLastColumn="0" w:lastRowFirstColumn="0" w:lastRowLastColumn="0"/>
            </w:pPr>
            <w:r>
              <w:t>Date</w:t>
            </w:r>
          </w:p>
        </w:tc>
        <w:tc>
          <w:tcPr>
            <w:tcW w:w="2266" w:type="dxa"/>
          </w:tcPr>
          <w:p w14:paraId="0E1CCBB0" w14:textId="0BF7F7E3" w:rsidR="008E7EB1" w:rsidRDefault="008E7EB1">
            <w:pPr>
              <w:spacing w:after="160" w:line="259" w:lineRule="auto"/>
              <w:cnfStyle w:val="100000000000" w:firstRow="1" w:lastRow="0" w:firstColumn="0" w:lastColumn="0" w:oddVBand="0" w:evenVBand="0" w:oddHBand="0" w:evenHBand="0" w:firstRowFirstColumn="0" w:firstRowLastColumn="0" w:lastRowFirstColumn="0" w:lastRowLastColumn="0"/>
            </w:pPr>
            <w:proofErr w:type="spellStart"/>
            <w:r>
              <w:t>By</w:t>
            </w:r>
            <w:proofErr w:type="spellEnd"/>
          </w:p>
        </w:tc>
        <w:tc>
          <w:tcPr>
            <w:tcW w:w="2266" w:type="dxa"/>
          </w:tcPr>
          <w:p w14:paraId="01BEEA3F" w14:textId="28BE6DED" w:rsidR="008E7EB1" w:rsidRDefault="008E7EB1">
            <w:pPr>
              <w:spacing w:after="160" w:line="259" w:lineRule="auto"/>
              <w:cnfStyle w:val="100000000000" w:firstRow="1" w:lastRow="0" w:firstColumn="0" w:lastColumn="0" w:oddVBand="0" w:evenVBand="0" w:oddHBand="0" w:evenHBand="0" w:firstRowFirstColumn="0" w:firstRowLastColumn="0" w:lastRowFirstColumn="0" w:lastRowLastColumn="0"/>
            </w:pPr>
            <w:proofErr w:type="spellStart"/>
            <w:r>
              <w:t>Remarks</w:t>
            </w:r>
            <w:proofErr w:type="spellEnd"/>
          </w:p>
        </w:tc>
      </w:tr>
      <w:tr w:rsidR="008E7EB1" w14:paraId="03C893F8" w14:textId="77777777" w:rsidTr="008E7E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208D8D56" w14:textId="77777777" w:rsidR="008E7EB1" w:rsidRDefault="008E7EB1">
            <w:pPr>
              <w:spacing w:after="160" w:line="259" w:lineRule="auto"/>
            </w:pPr>
          </w:p>
        </w:tc>
        <w:tc>
          <w:tcPr>
            <w:tcW w:w="2265" w:type="dxa"/>
          </w:tcPr>
          <w:p w14:paraId="7173DF27" w14:textId="77777777" w:rsidR="008E7EB1" w:rsidRDefault="008E7EB1">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2266" w:type="dxa"/>
          </w:tcPr>
          <w:p w14:paraId="0544BCE1" w14:textId="77777777" w:rsidR="008E7EB1" w:rsidRDefault="008E7EB1">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2266" w:type="dxa"/>
          </w:tcPr>
          <w:p w14:paraId="390EB1D2" w14:textId="77777777" w:rsidR="008E7EB1" w:rsidRDefault="008E7EB1">
            <w:pPr>
              <w:spacing w:after="160" w:line="259" w:lineRule="auto"/>
              <w:cnfStyle w:val="000000100000" w:firstRow="0" w:lastRow="0" w:firstColumn="0" w:lastColumn="0" w:oddVBand="0" w:evenVBand="0" w:oddHBand="1" w:evenHBand="0" w:firstRowFirstColumn="0" w:firstRowLastColumn="0" w:lastRowFirstColumn="0" w:lastRowLastColumn="0"/>
            </w:pPr>
          </w:p>
        </w:tc>
      </w:tr>
      <w:tr w:rsidR="008E7EB1" w14:paraId="18DC91A6" w14:textId="77777777" w:rsidTr="008E7EB1">
        <w:tc>
          <w:tcPr>
            <w:cnfStyle w:val="001000000000" w:firstRow="0" w:lastRow="0" w:firstColumn="1" w:lastColumn="0" w:oddVBand="0" w:evenVBand="0" w:oddHBand="0" w:evenHBand="0" w:firstRowFirstColumn="0" w:firstRowLastColumn="0" w:lastRowFirstColumn="0" w:lastRowLastColumn="0"/>
            <w:tcW w:w="2265" w:type="dxa"/>
          </w:tcPr>
          <w:p w14:paraId="40E139EE" w14:textId="77777777" w:rsidR="008E7EB1" w:rsidRDefault="008E7EB1">
            <w:pPr>
              <w:spacing w:after="160" w:line="259" w:lineRule="auto"/>
            </w:pPr>
          </w:p>
        </w:tc>
        <w:tc>
          <w:tcPr>
            <w:tcW w:w="2265" w:type="dxa"/>
          </w:tcPr>
          <w:p w14:paraId="1B783914" w14:textId="77777777" w:rsidR="008E7EB1" w:rsidRDefault="008E7EB1">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2266" w:type="dxa"/>
          </w:tcPr>
          <w:p w14:paraId="6E327108" w14:textId="77777777" w:rsidR="008E7EB1" w:rsidRDefault="008E7EB1">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2266" w:type="dxa"/>
          </w:tcPr>
          <w:p w14:paraId="202725A9" w14:textId="77777777" w:rsidR="008E7EB1" w:rsidRDefault="008E7EB1">
            <w:pPr>
              <w:spacing w:after="160" w:line="259" w:lineRule="auto"/>
              <w:cnfStyle w:val="000000000000" w:firstRow="0" w:lastRow="0" w:firstColumn="0" w:lastColumn="0" w:oddVBand="0" w:evenVBand="0" w:oddHBand="0" w:evenHBand="0" w:firstRowFirstColumn="0" w:firstRowLastColumn="0" w:lastRowFirstColumn="0" w:lastRowLastColumn="0"/>
            </w:pPr>
          </w:p>
        </w:tc>
      </w:tr>
    </w:tbl>
    <w:p w14:paraId="5AD98C81" w14:textId="11AA5DF2" w:rsidR="00A53D7A" w:rsidRDefault="00A53D7A">
      <w:pPr>
        <w:spacing w:after="160" w:line="259" w:lineRule="auto"/>
      </w:pPr>
      <w:r>
        <w:br w:type="page"/>
      </w:r>
    </w:p>
    <w:p w14:paraId="1184E7BA" w14:textId="128BB142" w:rsidR="00BB1873" w:rsidRDefault="00BB1873"/>
    <w:p w14:paraId="141BF670" w14:textId="6B352D0F" w:rsidR="008E7EB1" w:rsidRDefault="000B0F53" w:rsidP="000B0F53">
      <w:pPr>
        <w:pStyle w:val="Kop1"/>
      </w:pPr>
      <w:bookmarkStart w:id="1" w:name="_Toc203638368"/>
      <w:r>
        <w:t>1. General</w:t>
      </w:r>
      <w:bookmarkEnd w:id="1"/>
    </w:p>
    <w:p w14:paraId="720E7894" w14:textId="3034C7C4" w:rsidR="000B0F53" w:rsidRDefault="000B0F53" w:rsidP="000B0F53"/>
    <w:p w14:paraId="73E089BC" w14:textId="56D58764" w:rsidR="000B0F53" w:rsidRDefault="000B0F53" w:rsidP="000B0F53">
      <w:pPr>
        <w:pStyle w:val="Kop2"/>
      </w:pPr>
      <w:bookmarkStart w:id="2" w:name="_Toc203638369"/>
      <w:r>
        <w:t xml:space="preserve">1.1 </w:t>
      </w:r>
      <w:proofErr w:type="spellStart"/>
      <w:r>
        <w:t>Introduction</w:t>
      </w:r>
      <w:bookmarkEnd w:id="2"/>
      <w:proofErr w:type="spellEnd"/>
    </w:p>
    <w:p w14:paraId="3C732AAC" w14:textId="4EFA407B" w:rsidR="00AC2132" w:rsidRDefault="00C36364" w:rsidP="000B0F53">
      <w:pPr>
        <w:rPr>
          <w:lang w:val="en-US"/>
        </w:rPr>
      </w:pPr>
      <w:r w:rsidRPr="00C36364">
        <w:rPr>
          <w:lang w:val="en-US"/>
        </w:rPr>
        <w:t xml:space="preserve">In this module, you can manage all project-related </w:t>
      </w:r>
      <w:r w:rsidRPr="00C36364">
        <w:rPr>
          <w:b/>
          <w:bCs/>
          <w:lang w:val="en-US"/>
        </w:rPr>
        <w:t>opportunities</w:t>
      </w:r>
      <w:r w:rsidRPr="00C36364">
        <w:rPr>
          <w:lang w:val="en-US"/>
        </w:rPr>
        <w:t>. Opportunities may arise from creative insights, stakeholder input, process improvements, or changes in external conditions. Relatics enables you to identify, categorize, and track these opportunities in a structured and transparent way—so you can actively capitalize on potential benefits throughout the project lifecycle.</w:t>
      </w:r>
    </w:p>
    <w:p w14:paraId="71889110" w14:textId="77777777" w:rsidR="00C36364" w:rsidRPr="00566D7D" w:rsidRDefault="00C36364" w:rsidP="000B0F53">
      <w:pPr>
        <w:rPr>
          <w:lang w:val="en-US"/>
        </w:rPr>
      </w:pPr>
    </w:p>
    <w:p w14:paraId="14357847" w14:textId="5E66E535" w:rsidR="000B0F53" w:rsidRPr="00566D7D" w:rsidRDefault="000B0F53" w:rsidP="000B0F53">
      <w:pPr>
        <w:pStyle w:val="Kop2"/>
        <w:rPr>
          <w:lang w:val="en-US"/>
        </w:rPr>
      </w:pPr>
      <w:bookmarkStart w:id="3" w:name="_Toc203638370"/>
      <w:r w:rsidRPr="00566D7D">
        <w:rPr>
          <w:lang w:val="en-US"/>
        </w:rPr>
        <w:t>1.2 Objective</w:t>
      </w:r>
      <w:bookmarkEnd w:id="3"/>
    </w:p>
    <w:p w14:paraId="65DF35DE" w14:textId="1E0E6168" w:rsidR="00AC2132" w:rsidRDefault="00C36364" w:rsidP="000B0F53">
      <w:pPr>
        <w:rPr>
          <w:lang w:val="en-US"/>
        </w:rPr>
      </w:pPr>
      <w:r w:rsidRPr="00C36364">
        <w:rPr>
          <w:lang w:val="en-US"/>
        </w:rPr>
        <w:t>The goal is to ensure full traceability and clarity around all project opportunities. In many projects, valuable ideas or chances for improvement are lost because they are discussed informally or not followed up on. Imagine missing out on a cost-saving or efficiency gain simply because no one documented it properly.</w:t>
      </w:r>
    </w:p>
    <w:p w14:paraId="28BB970B" w14:textId="77777777" w:rsidR="00C36364" w:rsidRPr="00566D7D" w:rsidRDefault="00C36364" w:rsidP="000B0F53">
      <w:pPr>
        <w:rPr>
          <w:lang w:val="en-US"/>
        </w:rPr>
      </w:pPr>
    </w:p>
    <w:p w14:paraId="2B04ECCC" w14:textId="52DF697E" w:rsidR="000B0F53" w:rsidRPr="00206CE6" w:rsidRDefault="000B0F53" w:rsidP="000B0F53">
      <w:pPr>
        <w:pStyle w:val="Kop2"/>
        <w:rPr>
          <w:lang w:val="en-US"/>
        </w:rPr>
      </w:pPr>
      <w:bookmarkStart w:id="4" w:name="_Toc203638371"/>
      <w:r w:rsidRPr="00206CE6">
        <w:rPr>
          <w:lang w:val="en-US"/>
        </w:rPr>
        <w:t>1.3 Solution</w:t>
      </w:r>
      <w:bookmarkEnd w:id="4"/>
    </w:p>
    <w:p w14:paraId="5FDED73F" w14:textId="60650C55" w:rsidR="000B0F53" w:rsidRPr="00C36364" w:rsidRDefault="00C36364">
      <w:pPr>
        <w:spacing w:after="160" w:line="259" w:lineRule="auto"/>
        <w:rPr>
          <w:bCs/>
          <w:lang w:val="en-US"/>
        </w:rPr>
      </w:pPr>
      <w:r w:rsidRPr="00C36364">
        <w:rPr>
          <w:bCs/>
          <w:lang w:val="en-US"/>
        </w:rPr>
        <w:t xml:space="preserve">Relatics supports a consistent opportunity management process—if used correctly. By registering opportunities and their types in this module, </w:t>
      </w:r>
      <w:r>
        <w:rPr>
          <w:bCs/>
          <w:lang w:val="en-US"/>
        </w:rPr>
        <w:t>you can keep track of all the opportunities that arise during the project.</w:t>
      </w:r>
      <w:r w:rsidR="000B0F53" w:rsidRPr="00206CE6">
        <w:rPr>
          <w:bCs/>
          <w:lang w:val="en-US"/>
        </w:rPr>
        <w:br w:type="page"/>
      </w:r>
    </w:p>
    <w:p w14:paraId="66AE96E3" w14:textId="11802917" w:rsidR="000B0F53" w:rsidRPr="00206CE6" w:rsidRDefault="000B0F53" w:rsidP="000B0F53">
      <w:pPr>
        <w:pStyle w:val="Kop2"/>
        <w:rPr>
          <w:lang w:val="en-US"/>
        </w:rPr>
      </w:pPr>
    </w:p>
    <w:p w14:paraId="7CB5013D" w14:textId="3927E472" w:rsidR="000B0F53" w:rsidRPr="00206CE6" w:rsidRDefault="000B0F53" w:rsidP="000B0F53">
      <w:pPr>
        <w:pStyle w:val="Kop1"/>
        <w:rPr>
          <w:lang w:val="en-US"/>
        </w:rPr>
      </w:pPr>
      <w:bookmarkStart w:id="5" w:name="_Toc203638372"/>
      <w:r w:rsidRPr="00206CE6">
        <w:rPr>
          <w:lang w:val="en-US"/>
        </w:rPr>
        <w:t>2. Module</w:t>
      </w:r>
      <w:bookmarkEnd w:id="5"/>
    </w:p>
    <w:p w14:paraId="35454831" w14:textId="1F8E479B" w:rsidR="008154DC" w:rsidRDefault="008154DC" w:rsidP="000B0F53">
      <w:pPr>
        <w:rPr>
          <w:b/>
          <w:bCs/>
          <w:lang w:val="en-US"/>
        </w:rPr>
      </w:pPr>
    </w:p>
    <w:p w14:paraId="53FCE52C" w14:textId="13A501CC" w:rsidR="000B0F53" w:rsidRDefault="008154DC" w:rsidP="000B0F53">
      <w:pPr>
        <w:rPr>
          <w:lang w:val="en-US"/>
        </w:rPr>
      </w:pPr>
      <w:r>
        <w:rPr>
          <w:bCs/>
          <w:szCs w:val="20"/>
          <w:lang w:val="en-US"/>
        </w:rPr>
        <w:t xml:space="preserve">Go to -&gt; </w:t>
      </w:r>
      <w:r w:rsidR="00587DEA">
        <w:rPr>
          <w:bCs/>
          <w:szCs w:val="20"/>
          <w:lang w:val="en-US"/>
        </w:rPr>
        <w:t>Process</w:t>
      </w:r>
      <w:r>
        <w:rPr>
          <w:bCs/>
          <w:szCs w:val="20"/>
          <w:lang w:val="en-US"/>
        </w:rPr>
        <w:t xml:space="preserve"> -&gt; </w:t>
      </w:r>
      <w:r w:rsidR="00587DEA">
        <w:rPr>
          <w:bCs/>
          <w:szCs w:val="20"/>
          <w:lang w:val="en-US"/>
        </w:rPr>
        <w:t xml:space="preserve">Risk &amp; Opportunity -&gt; </w:t>
      </w:r>
      <w:r w:rsidR="00707E2D">
        <w:rPr>
          <w:bCs/>
          <w:szCs w:val="20"/>
          <w:lang w:val="en-US"/>
        </w:rPr>
        <w:t>Opportunities.</w:t>
      </w:r>
    </w:p>
    <w:p w14:paraId="4A330BF9" w14:textId="419ACC69" w:rsidR="006110C1" w:rsidRDefault="00C36364" w:rsidP="000B0F53">
      <w:pPr>
        <w:rPr>
          <w:lang w:val="en-US"/>
        </w:rPr>
      </w:pPr>
      <w:r w:rsidRPr="00C36364">
        <w:rPr>
          <w:noProof/>
          <w:lang w:val="en-US"/>
        </w:rPr>
        <w:drawing>
          <wp:inline distT="0" distB="0" distL="0" distR="0" wp14:anchorId="6AA0A757" wp14:editId="056A8B0A">
            <wp:extent cx="5760720" cy="2623185"/>
            <wp:effectExtent l="0" t="0" r="0" b="5715"/>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0720" cy="2623185"/>
                    </a:xfrm>
                    <a:prstGeom prst="rect">
                      <a:avLst/>
                    </a:prstGeom>
                  </pic:spPr>
                </pic:pic>
              </a:graphicData>
            </a:graphic>
          </wp:inline>
        </w:drawing>
      </w:r>
    </w:p>
    <w:p w14:paraId="7FC9EC7D" w14:textId="00826436" w:rsidR="008154DC" w:rsidRDefault="008154DC" w:rsidP="000B0F53">
      <w:pPr>
        <w:rPr>
          <w:lang w:val="en-US"/>
        </w:rPr>
      </w:pPr>
    </w:p>
    <w:p w14:paraId="254B1534" w14:textId="644C9ECE" w:rsidR="008154DC" w:rsidRPr="005E6D33" w:rsidRDefault="005E6D33" w:rsidP="000B0F53">
      <w:pPr>
        <w:rPr>
          <w:b/>
          <w:bCs/>
          <w:szCs w:val="20"/>
          <w:lang w:val="en-US"/>
        </w:rPr>
      </w:pPr>
      <w:r>
        <w:rPr>
          <w:bCs/>
          <w:szCs w:val="20"/>
          <w:lang w:val="en-US"/>
        </w:rPr>
        <w:t xml:space="preserve">Click </w:t>
      </w:r>
      <w:r w:rsidR="00587DEA">
        <w:rPr>
          <w:bCs/>
          <w:szCs w:val="20"/>
          <w:lang w:val="en-US"/>
        </w:rPr>
        <w:t xml:space="preserve">on </w:t>
      </w:r>
      <w:r w:rsidR="00707E2D">
        <w:rPr>
          <w:bCs/>
          <w:szCs w:val="20"/>
          <w:lang w:val="en-US"/>
        </w:rPr>
        <w:t>opportunity</w:t>
      </w:r>
      <w:r w:rsidR="00587DEA">
        <w:rPr>
          <w:bCs/>
          <w:szCs w:val="20"/>
          <w:lang w:val="en-US"/>
        </w:rPr>
        <w:t xml:space="preserve"> </w:t>
      </w:r>
      <w:r>
        <w:rPr>
          <w:bCs/>
          <w:szCs w:val="20"/>
          <w:lang w:val="en-US"/>
        </w:rPr>
        <w:t>and you will see the following screen:</w:t>
      </w:r>
    </w:p>
    <w:p w14:paraId="625E20A6" w14:textId="40C6AFD5" w:rsidR="008154DC" w:rsidRDefault="00587DEA" w:rsidP="000B0F53">
      <w:pPr>
        <w:rPr>
          <w:lang w:val="en-US"/>
        </w:rPr>
      </w:pPr>
      <w:r w:rsidRPr="008154DC">
        <w:rPr>
          <w:noProof/>
          <w:lang w:val="en-US"/>
        </w:rPr>
        <mc:AlternateContent>
          <mc:Choice Requires="wps">
            <w:drawing>
              <wp:anchor distT="45720" distB="45720" distL="114300" distR="114300" simplePos="0" relativeHeight="251669504" behindDoc="0" locked="0" layoutInCell="1" allowOverlap="1" wp14:anchorId="71FF35FB" wp14:editId="72A7EC65">
                <wp:simplePos x="0" y="0"/>
                <wp:positionH relativeFrom="margin">
                  <wp:posOffset>4637405</wp:posOffset>
                </wp:positionH>
                <wp:positionV relativeFrom="paragraph">
                  <wp:posOffset>680085</wp:posOffset>
                </wp:positionV>
                <wp:extent cx="2360930" cy="1898650"/>
                <wp:effectExtent l="0" t="0" r="19685" b="25400"/>
                <wp:wrapNone/>
                <wp:docPr id="1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898650"/>
                        </a:xfrm>
                        <a:prstGeom prst="rect">
                          <a:avLst/>
                        </a:prstGeom>
                        <a:solidFill>
                          <a:srgbClr val="FFFFFF"/>
                        </a:solidFill>
                        <a:ln w="9525">
                          <a:solidFill>
                            <a:srgbClr val="000000"/>
                          </a:solidFill>
                          <a:miter lim="800000"/>
                          <a:headEnd/>
                          <a:tailEnd/>
                        </a:ln>
                      </wps:spPr>
                      <wps:txbx>
                        <w:txbxContent>
                          <w:p w14:paraId="1ED41BDD" w14:textId="37EAD6F1" w:rsidR="008154DC" w:rsidRPr="008154DC" w:rsidRDefault="008154DC">
                            <w:pPr>
                              <w:rPr>
                                <w:b/>
                                <w:bCs/>
                                <w:sz w:val="22"/>
                                <w:szCs w:val="18"/>
                                <w:lang w:val="en-US"/>
                              </w:rPr>
                            </w:pPr>
                            <w:r w:rsidRPr="008154DC">
                              <w:rPr>
                                <w:bCs/>
                                <w:sz w:val="22"/>
                                <w:szCs w:val="18"/>
                                <w:lang w:val="en-US"/>
                              </w:rPr>
                              <w:t>You will find three tabs in this module:</w:t>
                            </w:r>
                            <w:r w:rsidRPr="008154DC">
                              <w:rPr>
                                <w:bCs/>
                                <w:sz w:val="22"/>
                                <w:szCs w:val="18"/>
                                <w:lang w:val="en-US"/>
                              </w:rPr>
                              <w:br/>
                            </w:r>
                          </w:p>
                          <w:p w14:paraId="542FAAB8" w14:textId="2D45A501" w:rsidR="004F619C" w:rsidRPr="00C36364" w:rsidRDefault="00C36364" w:rsidP="008154DC">
                            <w:pPr>
                              <w:pStyle w:val="Lijstalinea"/>
                              <w:numPr>
                                <w:ilvl w:val="0"/>
                                <w:numId w:val="1"/>
                              </w:numPr>
                              <w:rPr>
                                <w:b/>
                                <w:bCs/>
                                <w:szCs w:val="20"/>
                                <w:lang w:val="en-US"/>
                              </w:rPr>
                            </w:pPr>
                            <w:r>
                              <w:rPr>
                                <w:bCs/>
                                <w:sz w:val="22"/>
                                <w:szCs w:val="18"/>
                                <w:lang w:val="en-US"/>
                              </w:rPr>
                              <w:t>Opportunities.</w:t>
                            </w:r>
                          </w:p>
                          <w:p w14:paraId="63D7DF98" w14:textId="2D43E7F0" w:rsidR="00C36364" w:rsidRPr="008154DC" w:rsidRDefault="00C36364" w:rsidP="008154DC">
                            <w:pPr>
                              <w:pStyle w:val="Lijstalinea"/>
                              <w:numPr>
                                <w:ilvl w:val="0"/>
                                <w:numId w:val="1"/>
                              </w:numPr>
                              <w:rPr>
                                <w:b/>
                                <w:bCs/>
                                <w:szCs w:val="20"/>
                                <w:lang w:val="en-US"/>
                              </w:rPr>
                            </w:pPr>
                            <w:r>
                              <w:rPr>
                                <w:bCs/>
                                <w:sz w:val="22"/>
                                <w:szCs w:val="18"/>
                                <w:lang w:val="en-US"/>
                              </w:rPr>
                              <w:t>Opportunity type.</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71FF35FB" id="_x0000_s1028" type="#_x0000_t202" style="position:absolute;margin-left:365.15pt;margin-top:53.55pt;width:185.9pt;height:149.5pt;z-index:251669504;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">
                <v:textbox>
                  <w:txbxContent>
                    <w:p w14:paraId="1ED41BDD" w14:textId="37EAD6F1" w:rsidR="008154DC" w:rsidRPr="008154DC" w:rsidRDefault="008154DC">
                      <w:pPr>
                        <w:rPr>
                          <w:b/>
                          <w:bCs/>
                          <w:sz w:val="22"/>
                          <w:szCs w:val="18"/>
                          <w:lang w:val="en-US"/>
                        </w:rPr>
                      </w:pPr>
                      <w:r w:rsidRPr="008154DC">
                        <w:rPr>
                          <w:bCs/>
                          <w:sz w:val="22"/>
                          <w:szCs w:val="18"/>
                          <w:lang w:val="en-US"/>
                        </w:rPr>
                        <w:t>You will find three tabs in this module:</w:t>
                      </w:r>
                      <w:r w:rsidRPr="008154DC">
                        <w:rPr>
                          <w:bCs/>
                          <w:sz w:val="22"/>
                          <w:szCs w:val="18"/>
                          <w:lang w:val="en-US"/>
                        </w:rPr>
                        <w:br/>
                      </w:r>
                    </w:p>
                    <w:p w14:paraId="542FAAB8" w14:textId="2D45A501" w:rsidR="004F619C" w:rsidRPr="00C36364" w:rsidRDefault="00C36364" w:rsidP="008154DC">
                      <w:pPr>
                        <w:pStyle w:val="Lijstalinea"/>
                        <w:numPr>
                          <w:ilvl w:val="0"/>
                          <w:numId w:val="1"/>
                        </w:numPr>
                        <w:rPr>
                          <w:b/>
                          <w:bCs/>
                          <w:szCs w:val="20"/>
                          <w:lang w:val="en-US"/>
                        </w:rPr>
                      </w:pPr>
                      <w:r>
                        <w:rPr>
                          <w:bCs/>
                          <w:sz w:val="22"/>
                          <w:szCs w:val="18"/>
                          <w:lang w:val="en-US"/>
                        </w:rPr>
                        <w:t>Opportunities.</w:t>
                      </w:r>
                    </w:p>
                    <w:p w14:paraId="63D7DF98" w14:textId="2D43E7F0" w:rsidR="00C36364" w:rsidRPr="008154DC" w:rsidRDefault="00C36364" w:rsidP="008154DC">
                      <w:pPr>
                        <w:pStyle w:val="Lijstalinea"/>
                        <w:numPr>
                          <w:ilvl w:val="0"/>
                          <w:numId w:val="1"/>
                        </w:numPr>
                        <w:rPr>
                          <w:b/>
                          <w:bCs/>
                          <w:szCs w:val="20"/>
                          <w:lang w:val="en-US"/>
                        </w:rPr>
                      </w:pPr>
                      <w:r>
                        <w:rPr>
                          <w:bCs/>
                          <w:sz w:val="22"/>
                          <w:szCs w:val="18"/>
                          <w:lang w:val="en-US"/>
                        </w:rPr>
                        <w:t>Opportunity type.</w:t>
                      </w:r>
                    </w:p>
                  </w:txbxContent>
                </v:textbox>
                <w10:wrap anchorx="margin"/>
              </v:shape>
            </w:pict>
          </mc:Fallback>
        </mc:AlternateContent>
      </w:r>
      <w:r w:rsidR="00C36364" w:rsidRPr="00C36364">
        <w:rPr>
          <w:noProof/>
          <w:lang w:val="en-US"/>
        </w:rPr>
        <w:drawing>
          <wp:inline distT="0" distB="0" distL="0" distR="0" wp14:anchorId="21545E70" wp14:editId="4ED4B01E">
            <wp:extent cx="5760720" cy="2084705"/>
            <wp:effectExtent l="0" t="0" r="0" b="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60720" cy="2084705"/>
                    </a:xfrm>
                    <a:prstGeom prst="rect">
                      <a:avLst/>
                    </a:prstGeom>
                  </pic:spPr>
                </pic:pic>
              </a:graphicData>
            </a:graphic>
          </wp:inline>
        </w:drawing>
      </w:r>
    </w:p>
    <w:p w14:paraId="233E90A4" w14:textId="323FA029" w:rsidR="005E6D33" w:rsidRDefault="005E6D33" w:rsidP="000B0F53">
      <w:pPr>
        <w:rPr>
          <w:lang w:val="en-US"/>
        </w:rPr>
      </w:pPr>
    </w:p>
    <w:p w14:paraId="4DF0060B" w14:textId="0C24BE96" w:rsidR="005E6D33" w:rsidRDefault="005E6D33" w:rsidP="000B0F53">
      <w:pPr>
        <w:rPr>
          <w:lang w:val="en-US"/>
        </w:rPr>
      </w:pPr>
    </w:p>
    <w:p w14:paraId="78B02F8B" w14:textId="339756E3" w:rsidR="005E6D33" w:rsidRDefault="005E6D33" w:rsidP="000B0F53">
      <w:pPr>
        <w:rPr>
          <w:lang w:val="en-US"/>
        </w:rPr>
      </w:pPr>
    </w:p>
    <w:p w14:paraId="4FED1BB4" w14:textId="564CAF0B" w:rsidR="00587DEA" w:rsidRDefault="00587DEA" w:rsidP="000B0F53">
      <w:pPr>
        <w:rPr>
          <w:lang w:val="en-US"/>
        </w:rPr>
      </w:pPr>
    </w:p>
    <w:p w14:paraId="56E40CFD" w14:textId="05D33781" w:rsidR="00587DEA" w:rsidRDefault="00587DEA" w:rsidP="000B0F53">
      <w:pPr>
        <w:rPr>
          <w:lang w:val="en-US"/>
        </w:rPr>
      </w:pPr>
    </w:p>
    <w:p w14:paraId="1305116E" w14:textId="447A59F7" w:rsidR="00587DEA" w:rsidRDefault="00587DEA" w:rsidP="000B0F53">
      <w:pPr>
        <w:rPr>
          <w:lang w:val="en-US"/>
        </w:rPr>
      </w:pPr>
    </w:p>
    <w:p w14:paraId="24DA2AA1" w14:textId="60A22A6B" w:rsidR="00587DEA" w:rsidRDefault="00587DEA" w:rsidP="000B0F53">
      <w:pPr>
        <w:rPr>
          <w:lang w:val="en-US"/>
        </w:rPr>
      </w:pPr>
    </w:p>
    <w:p w14:paraId="48423319" w14:textId="2EAF12F6" w:rsidR="00587DEA" w:rsidRDefault="00587DEA" w:rsidP="000B0F53">
      <w:pPr>
        <w:rPr>
          <w:lang w:val="en-US"/>
        </w:rPr>
      </w:pPr>
    </w:p>
    <w:p w14:paraId="0D7728C8" w14:textId="2F644A16" w:rsidR="00587DEA" w:rsidRDefault="00587DEA" w:rsidP="000B0F53">
      <w:pPr>
        <w:rPr>
          <w:lang w:val="en-US"/>
        </w:rPr>
      </w:pPr>
    </w:p>
    <w:p w14:paraId="357B0822" w14:textId="77777777" w:rsidR="00587DEA" w:rsidRDefault="00587DEA" w:rsidP="000B0F53">
      <w:pPr>
        <w:rPr>
          <w:lang w:val="en-US"/>
        </w:rPr>
      </w:pPr>
    </w:p>
    <w:p w14:paraId="62590B1E" w14:textId="0D0C635B" w:rsidR="005E6D33" w:rsidRDefault="005E6D33" w:rsidP="000B0F53">
      <w:pPr>
        <w:rPr>
          <w:lang w:val="en-US"/>
        </w:rPr>
      </w:pPr>
    </w:p>
    <w:p w14:paraId="2F4C4B4A" w14:textId="1CF11653" w:rsidR="005E6D33" w:rsidRDefault="005E6D33" w:rsidP="000B0F53">
      <w:pPr>
        <w:rPr>
          <w:lang w:val="en-US"/>
        </w:rPr>
      </w:pPr>
    </w:p>
    <w:p w14:paraId="67F229B8" w14:textId="50376131" w:rsidR="005E6D33" w:rsidRDefault="005E6D33" w:rsidP="000B0F53">
      <w:pPr>
        <w:rPr>
          <w:lang w:val="en-US"/>
        </w:rPr>
      </w:pPr>
    </w:p>
    <w:p w14:paraId="77987D79" w14:textId="301281A5" w:rsidR="005E6D33" w:rsidRDefault="005E6D33" w:rsidP="000B0F53">
      <w:pPr>
        <w:rPr>
          <w:lang w:val="en-US"/>
        </w:rPr>
      </w:pPr>
    </w:p>
    <w:p w14:paraId="668A691F" w14:textId="40435613" w:rsidR="005E6D33" w:rsidRPr="005E6D33" w:rsidRDefault="005E6D33" w:rsidP="005E6D33">
      <w:pPr>
        <w:pStyle w:val="Kop2"/>
        <w:rPr>
          <w:b/>
          <w:bCs/>
          <w:lang w:val="en-US"/>
        </w:rPr>
      </w:pPr>
      <w:bookmarkStart w:id="6" w:name="_Toc203638373"/>
      <w:r w:rsidRPr="005E6D33">
        <w:rPr>
          <w:bCs/>
          <w:lang w:val="en-US"/>
        </w:rPr>
        <w:t xml:space="preserve">2.1 </w:t>
      </w:r>
      <w:r w:rsidR="00C36364">
        <w:rPr>
          <w:bCs/>
          <w:lang w:val="en-US"/>
        </w:rPr>
        <w:t>Opportunities</w:t>
      </w:r>
      <w:bookmarkEnd w:id="6"/>
      <w:r w:rsidRPr="005E6D33">
        <w:rPr>
          <w:bCs/>
          <w:lang w:val="en-US"/>
        </w:rPr>
        <w:t xml:space="preserve"> </w:t>
      </w:r>
    </w:p>
    <w:p w14:paraId="2AE19280" w14:textId="74F12833" w:rsidR="00587DEA" w:rsidRDefault="005E6D33" w:rsidP="00587DEA">
      <w:pPr>
        <w:rPr>
          <w:b/>
          <w:bCs/>
          <w:sz w:val="22"/>
          <w:szCs w:val="18"/>
          <w:lang w:val="en-US"/>
        </w:rPr>
      </w:pPr>
      <w:r>
        <w:rPr>
          <w:bCs/>
          <w:sz w:val="22"/>
          <w:szCs w:val="18"/>
          <w:lang w:val="en-US"/>
        </w:rPr>
        <w:t xml:space="preserve">This tab contains an overview of all the </w:t>
      </w:r>
      <w:r w:rsidR="00C36364">
        <w:rPr>
          <w:bCs/>
          <w:sz w:val="22"/>
          <w:szCs w:val="18"/>
          <w:lang w:val="en-US"/>
        </w:rPr>
        <w:t>opportunity</w:t>
      </w:r>
      <w:r>
        <w:rPr>
          <w:bCs/>
          <w:sz w:val="22"/>
          <w:szCs w:val="18"/>
          <w:lang w:val="en-US"/>
        </w:rPr>
        <w:t xml:space="preserve"> in this workspace.</w:t>
      </w:r>
      <w:r w:rsidR="008220A2">
        <w:rPr>
          <w:bCs/>
          <w:sz w:val="22"/>
          <w:szCs w:val="18"/>
          <w:lang w:val="en-US"/>
        </w:rPr>
        <w:t xml:space="preserve"> </w:t>
      </w:r>
      <w:r w:rsidR="00587DEA">
        <w:rPr>
          <w:bCs/>
          <w:sz w:val="22"/>
          <w:szCs w:val="18"/>
          <w:lang w:val="en-US"/>
        </w:rPr>
        <w:t xml:space="preserve">By pressing on the + sign next to </w:t>
      </w:r>
      <w:r w:rsidR="00C36364">
        <w:rPr>
          <w:bCs/>
          <w:sz w:val="22"/>
          <w:szCs w:val="18"/>
          <w:lang w:val="en-US"/>
        </w:rPr>
        <w:t>Opportunity</w:t>
      </w:r>
      <w:r w:rsidR="00587DEA">
        <w:rPr>
          <w:bCs/>
          <w:sz w:val="22"/>
          <w:szCs w:val="18"/>
          <w:lang w:val="en-US"/>
        </w:rPr>
        <w:t xml:space="preserve"> overview, you can create new </w:t>
      </w:r>
      <w:r w:rsidR="00C36364">
        <w:rPr>
          <w:bCs/>
          <w:sz w:val="22"/>
          <w:szCs w:val="18"/>
          <w:lang w:val="en-US"/>
        </w:rPr>
        <w:t>opportunities</w:t>
      </w:r>
      <w:r w:rsidR="00587DEA">
        <w:rPr>
          <w:bCs/>
          <w:sz w:val="22"/>
          <w:szCs w:val="18"/>
          <w:lang w:val="en-US"/>
        </w:rPr>
        <w:t>.</w:t>
      </w:r>
    </w:p>
    <w:p w14:paraId="57B59BA2" w14:textId="2ABDF079" w:rsidR="005E6D33" w:rsidRPr="005E6D33" w:rsidRDefault="005E6D33" w:rsidP="005E6D33">
      <w:pPr>
        <w:rPr>
          <w:b/>
          <w:bCs/>
          <w:szCs w:val="20"/>
          <w:lang w:val="en-US"/>
        </w:rPr>
      </w:pPr>
    </w:p>
    <w:p w14:paraId="4B9645BB" w14:textId="466AC69E" w:rsidR="005E6D33" w:rsidRDefault="00C36364" w:rsidP="005E6D33">
      <w:pPr>
        <w:rPr>
          <w:b/>
          <w:bCs/>
          <w:sz w:val="22"/>
          <w:szCs w:val="18"/>
          <w:lang w:val="en-US"/>
        </w:rPr>
      </w:pPr>
      <w:r w:rsidRPr="00C36364">
        <w:rPr>
          <w:b/>
          <w:bCs/>
          <w:noProof/>
          <w:sz w:val="22"/>
          <w:szCs w:val="18"/>
          <w:lang w:val="en-US"/>
        </w:rPr>
        <w:drawing>
          <wp:inline distT="0" distB="0" distL="0" distR="0" wp14:anchorId="09527AC9" wp14:editId="526FD1CE">
            <wp:extent cx="5760720" cy="2006600"/>
            <wp:effectExtent l="0" t="0" r="0" b="0"/>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60720" cy="2006600"/>
                    </a:xfrm>
                    <a:prstGeom prst="rect">
                      <a:avLst/>
                    </a:prstGeom>
                  </pic:spPr>
                </pic:pic>
              </a:graphicData>
            </a:graphic>
          </wp:inline>
        </w:drawing>
      </w:r>
    </w:p>
    <w:p w14:paraId="00A3256D" w14:textId="6D4BA5B9" w:rsidR="005E6D33" w:rsidRDefault="005E6D33" w:rsidP="005E6D33">
      <w:pPr>
        <w:rPr>
          <w:b/>
          <w:bCs/>
          <w:sz w:val="22"/>
          <w:szCs w:val="18"/>
          <w:lang w:val="en-US"/>
        </w:rPr>
      </w:pPr>
    </w:p>
    <w:p w14:paraId="4F08DC45" w14:textId="2E056F89" w:rsidR="00587DEA" w:rsidRDefault="00587DEA" w:rsidP="00587DEA">
      <w:pPr>
        <w:rPr>
          <w:b/>
          <w:bCs/>
          <w:sz w:val="22"/>
          <w:szCs w:val="18"/>
          <w:lang w:val="en-US"/>
        </w:rPr>
      </w:pPr>
      <w:r w:rsidRPr="00CB74C0">
        <w:rPr>
          <w:bCs/>
          <w:sz w:val="22"/>
          <w:szCs w:val="18"/>
          <w:lang w:val="en-US"/>
        </w:rPr>
        <w:t xml:space="preserve">When you click on a specific </w:t>
      </w:r>
      <w:r w:rsidR="00603C45">
        <w:rPr>
          <w:bCs/>
          <w:sz w:val="22"/>
          <w:szCs w:val="18"/>
          <w:lang w:val="en-US"/>
        </w:rPr>
        <w:t>opportunity</w:t>
      </w:r>
      <w:r w:rsidRPr="00CB74C0">
        <w:rPr>
          <w:bCs/>
          <w:sz w:val="22"/>
          <w:szCs w:val="18"/>
          <w:lang w:val="en-US"/>
        </w:rPr>
        <w:t>, its full details will appear on the right side of the screen, where you can review and update the information</w:t>
      </w:r>
      <w:r>
        <w:rPr>
          <w:bCs/>
          <w:sz w:val="22"/>
          <w:szCs w:val="18"/>
          <w:lang w:val="en-US"/>
        </w:rPr>
        <w:t>.</w:t>
      </w:r>
    </w:p>
    <w:p w14:paraId="0A21A877" w14:textId="77777777" w:rsidR="00587DEA" w:rsidRDefault="00587DEA" w:rsidP="005E6D33">
      <w:pPr>
        <w:rPr>
          <w:b/>
          <w:bCs/>
          <w:sz w:val="22"/>
          <w:szCs w:val="18"/>
          <w:lang w:val="en-US"/>
        </w:rPr>
      </w:pPr>
    </w:p>
    <w:p w14:paraId="754C96DE" w14:textId="7F4B4585" w:rsidR="008220A2" w:rsidRDefault="00C36364" w:rsidP="005E6D33">
      <w:pPr>
        <w:rPr>
          <w:b/>
          <w:bCs/>
          <w:sz w:val="22"/>
          <w:szCs w:val="18"/>
          <w:lang w:val="en-US"/>
        </w:rPr>
      </w:pPr>
      <w:r w:rsidRPr="00C36364">
        <w:rPr>
          <w:b/>
          <w:bCs/>
          <w:noProof/>
          <w:sz w:val="22"/>
          <w:szCs w:val="18"/>
          <w:lang w:val="en-US"/>
        </w:rPr>
        <w:drawing>
          <wp:inline distT="0" distB="0" distL="0" distR="0" wp14:anchorId="05B6EE70" wp14:editId="32B5ED6D">
            <wp:extent cx="5760720" cy="1287780"/>
            <wp:effectExtent l="0" t="0" r="0" b="7620"/>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60720" cy="1287780"/>
                    </a:xfrm>
                    <a:prstGeom prst="rect">
                      <a:avLst/>
                    </a:prstGeom>
                  </pic:spPr>
                </pic:pic>
              </a:graphicData>
            </a:graphic>
          </wp:inline>
        </w:drawing>
      </w:r>
    </w:p>
    <w:p w14:paraId="045DFFE0" w14:textId="252DE7DA" w:rsidR="005E6D33" w:rsidRDefault="005E6D33" w:rsidP="005E6D33">
      <w:pPr>
        <w:rPr>
          <w:b/>
          <w:bCs/>
          <w:sz w:val="22"/>
          <w:szCs w:val="18"/>
          <w:lang w:val="en-US"/>
        </w:rPr>
      </w:pPr>
    </w:p>
    <w:p w14:paraId="6D2467DD" w14:textId="08624FB5" w:rsidR="008220A2" w:rsidRDefault="008220A2">
      <w:pPr>
        <w:spacing w:after="160" w:line="259" w:lineRule="auto"/>
        <w:rPr>
          <w:b/>
          <w:bCs/>
          <w:sz w:val="22"/>
          <w:szCs w:val="18"/>
          <w:lang w:val="en-US"/>
        </w:rPr>
      </w:pPr>
    </w:p>
    <w:p w14:paraId="3E9895D1" w14:textId="4CA81D01" w:rsidR="00C36364" w:rsidRDefault="00C36364">
      <w:pPr>
        <w:spacing w:after="160" w:line="259" w:lineRule="auto"/>
        <w:rPr>
          <w:b/>
          <w:bCs/>
          <w:sz w:val="22"/>
          <w:szCs w:val="18"/>
          <w:lang w:val="en-US"/>
        </w:rPr>
      </w:pPr>
    </w:p>
    <w:p w14:paraId="686D7E8F" w14:textId="4B9D33ED" w:rsidR="00C36364" w:rsidRDefault="00C36364">
      <w:pPr>
        <w:spacing w:after="160" w:line="259" w:lineRule="auto"/>
        <w:rPr>
          <w:b/>
          <w:bCs/>
          <w:sz w:val="22"/>
          <w:szCs w:val="18"/>
          <w:lang w:val="en-US"/>
        </w:rPr>
      </w:pPr>
    </w:p>
    <w:p w14:paraId="68DDEE3A" w14:textId="25090CD3" w:rsidR="00C36364" w:rsidRDefault="00C36364">
      <w:pPr>
        <w:spacing w:after="160" w:line="259" w:lineRule="auto"/>
        <w:rPr>
          <w:b/>
          <w:bCs/>
          <w:sz w:val="22"/>
          <w:szCs w:val="18"/>
          <w:lang w:val="en-US"/>
        </w:rPr>
      </w:pPr>
    </w:p>
    <w:p w14:paraId="673DC7C0" w14:textId="48250D6E" w:rsidR="00C36364" w:rsidRDefault="00C36364">
      <w:pPr>
        <w:spacing w:after="160" w:line="259" w:lineRule="auto"/>
        <w:rPr>
          <w:b/>
          <w:bCs/>
          <w:sz w:val="22"/>
          <w:szCs w:val="18"/>
          <w:lang w:val="en-US"/>
        </w:rPr>
      </w:pPr>
    </w:p>
    <w:p w14:paraId="50811864" w14:textId="03918F98" w:rsidR="00C36364" w:rsidRDefault="00C36364">
      <w:pPr>
        <w:spacing w:after="160" w:line="259" w:lineRule="auto"/>
        <w:rPr>
          <w:b/>
          <w:bCs/>
          <w:sz w:val="22"/>
          <w:szCs w:val="18"/>
          <w:lang w:val="en-US"/>
        </w:rPr>
      </w:pPr>
    </w:p>
    <w:p w14:paraId="023E76D7" w14:textId="3161C78F" w:rsidR="00C36364" w:rsidRDefault="00C36364">
      <w:pPr>
        <w:spacing w:after="160" w:line="259" w:lineRule="auto"/>
        <w:rPr>
          <w:b/>
          <w:bCs/>
          <w:sz w:val="22"/>
          <w:szCs w:val="18"/>
          <w:lang w:val="en-US"/>
        </w:rPr>
      </w:pPr>
    </w:p>
    <w:p w14:paraId="0F318E4C" w14:textId="7B2CBFD0" w:rsidR="00C36364" w:rsidRDefault="00C36364">
      <w:pPr>
        <w:spacing w:after="160" w:line="259" w:lineRule="auto"/>
        <w:rPr>
          <w:b/>
          <w:bCs/>
          <w:sz w:val="22"/>
          <w:szCs w:val="18"/>
          <w:lang w:val="en-US"/>
        </w:rPr>
      </w:pPr>
    </w:p>
    <w:p w14:paraId="7EC79654" w14:textId="49DF19D0" w:rsidR="00C36364" w:rsidRDefault="00C36364">
      <w:pPr>
        <w:spacing w:after="160" w:line="259" w:lineRule="auto"/>
        <w:rPr>
          <w:b/>
          <w:bCs/>
          <w:sz w:val="22"/>
          <w:szCs w:val="18"/>
          <w:lang w:val="en-US"/>
        </w:rPr>
      </w:pPr>
    </w:p>
    <w:p w14:paraId="0EEE1FCD" w14:textId="77777777" w:rsidR="00C36364" w:rsidRDefault="00C36364">
      <w:pPr>
        <w:spacing w:after="160" w:line="259" w:lineRule="auto"/>
        <w:rPr>
          <w:b/>
          <w:bCs/>
          <w:sz w:val="22"/>
          <w:szCs w:val="18"/>
          <w:lang w:val="en-US"/>
        </w:rPr>
      </w:pPr>
    </w:p>
    <w:p w14:paraId="66CB745F" w14:textId="5D903FEB" w:rsidR="008220A2" w:rsidRDefault="008220A2" w:rsidP="005E6D33">
      <w:pPr>
        <w:rPr>
          <w:sz w:val="22"/>
          <w:szCs w:val="18"/>
          <w:lang w:val="en-US"/>
        </w:rPr>
      </w:pPr>
    </w:p>
    <w:p w14:paraId="224B90D0" w14:textId="1AEDF9BD" w:rsidR="00636EF2" w:rsidRDefault="00636EF2" w:rsidP="005E6D33">
      <w:pPr>
        <w:rPr>
          <w:b/>
          <w:bCs/>
          <w:sz w:val="22"/>
          <w:szCs w:val="18"/>
          <w:lang w:val="en-US"/>
        </w:rPr>
      </w:pPr>
    </w:p>
    <w:p w14:paraId="2D5EF796" w14:textId="419CA36A" w:rsidR="00636EF2" w:rsidRDefault="00636EF2" w:rsidP="005E6D33">
      <w:pPr>
        <w:rPr>
          <w:b/>
          <w:bCs/>
          <w:sz w:val="22"/>
          <w:szCs w:val="18"/>
          <w:lang w:val="en-US"/>
        </w:rPr>
      </w:pPr>
    </w:p>
    <w:p w14:paraId="6366557D" w14:textId="652A7B94" w:rsidR="008220A2" w:rsidRDefault="008220A2" w:rsidP="005E6D33">
      <w:pPr>
        <w:rPr>
          <w:b/>
          <w:bCs/>
          <w:sz w:val="22"/>
          <w:szCs w:val="18"/>
          <w:lang w:val="en-US"/>
        </w:rPr>
      </w:pPr>
    </w:p>
    <w:p w14:paraId="5EA3C72E" w14:textId="3F23A921" w:rsidR="00171101" w:rsidRDefault="00171101" w:rsidP="005E6D33">
      <w:pPr>
        <w:rPr>
          <w:b/>
          <w:bCs/>
          <w:sz w:val="22"/>
          <w:szCs w:val="18"/>
          <w:lang w:val="en-US"/>
        </w:rPr>
      </w:pPr>
    </w:p>
    <w:p w14:paraId="15E3BFC5" w14:textId="53D3DC34" w:rsidR="00171101" w:rsidRDefault="00B47A18" w:rsidP="005E6D33">
      <w:pPr>
        <w:rPr>
          <w:b/>
          <w:bCs/>
          <w:sz w:val="22"/>
          <w:szCs w:val="18"/>
          <w:lang w:val="en-US"/>
        </w:rPr>
      </w:pPr>
      <w:r w:rsidRPr="00636EF2">
        <w:rPr>
          <w:b/>
          <w:bCs/>
          <w:noProof/>
          <w:sz w:val="22"/>
          <w:szCs w:val="18"/>
          <w:lang w:val="en-US"/>
        </w:rPr>
        <mc:AlternateContent>
          <mc:Choice Requires="wps">
            <w:drawing>
              <wp:anchor distT="45720" distB="45720" distL="114300" distR="114300" simplePos="0" relativeHeight="251674624" behindDoc="0" locked="0" layoutInCell="1" allowOverlap="1" wp14:anchorId="2F55D2D8" wp14:editId="603D0DAF">
                <wp:simplePos x="0" y="0"/>
                <wp:positionH relativeFrom="column">
                  <wp:posOffset>266700</wp:posOffset>
                </wp:positionH>
                <wp:positionV relativeFrom="paragraph">
                  <wp:posOffset>15240</wp:posOffset>
                </wp:positionV>
                <wp:extent cx="2360930" cy="1404620"/>
                <wp:effectExtent l="0" t="0" r="19685" b="27305"/>
                <wp:wrapSquare wrapText="bothSides"/>
                <wp:docPr id="2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5B214C33" w14:textId="58543A9B" w:rsidR="00636EF2" w:rsidRPr="00171101" w:rsidRDefault="00636EF2" w:rsidP="00636EF2">
                            <w:pPr>
                              <w:rPr>
                                <w:b/>
                                <w:bCs/>
                                <w:sz w:val="20"/>
                                <w:szCs w:val="16"/>
                                <w:lang w:val="en-US"/>
                              </w:rPr>
                            </w:pPr>
                            <w:r w:rsidRPr="00171101">
                              <w:rPr>
                                <w:bCs/>
                                <w:sz w:val="20"/>
                                <w:szCs w:val="16"/>
                                <w:lang w:val="en-US"/>
                              </w:rPr>
                              <w:t xml:space="preserve">Fill in the general information of the specific </w:t>
                            </w:r>
                            <w:r w:rsidR="00B47A18">
                              <w:rPr>
                                <w:bCs/>
                                <w:sz w:val="20"/>
                                <w:szCs w:val="16"/>
                                <w:lang w:val="en-US"/>
                              </w:rPr>
                              <w:t>opportunity</w:t>
                            </w:r>
                            <w:r w:rsidR="00171101">
                              <w:rPr>
                                <w:bCs/>
                                <w:sz w:val="20"/>
                                <w:szCs w:val="16"/>
                                <w:lang w:val="en-US"/>
                              </w:rP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F55D2D8" id="_x0000_s1029" type="#_x0000_t202" style="position:absolute;margin-left:21pt;margin-top:1.2pt;width:185.9pt;height:110.6pt;z-index:25167462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">
                <v:textbox style="mso-fit-shape-to-text:t">
                  <w:txbxContent>
                    <w:p w14:paraId="5B214C33" w14:textId="58543A9B" w:rsidR="00636EF2" w:rsidRPr="00171101" w:rsidRDefault="00636EF2" w:rsidP="00636EF2">
                      <w:pPr>
                        <w:rPr>
                          <w:b/>
                          <w:bCs/>
                          <w:sz w:val="20"/>
                          <w:szCs w:val="16"/>
                          <w:lang w:val="en-US"/>
                        </w:rPr>
                      </w:pPr>
                      <w:r w:rsidRPr="00171101">
                        <w:rPr>
                          <w:bCs/>
                          <w:sz w:val="20"/>
                          <w:szCs w:val="16"/>
                          <w:lang w:val="en-US"/>
                        </w:rPr>
                        <w:t xml:space="preserve">Fill in the general information of the specific </w:t>
                      </w:r>
                      <w:r w:rsidR="00B47A18">
                        <w:rPr>
                          <w:bCs/>
                          <w:sz w:val="20"/>
                          <w:szCs w:val="16"/>
                          <w:lang w:val="en-US"/>
                        </w:rPr>
                        <w:t>opportunity</w:t>
                      </w:r>
                      <w:r w:rsidR="00171101">
                        <w:rPr>
                          <w:bCs/>
                          <w:sz w:val="20"/>
                          <w:szCs w:val="16"/>
                          <w:lang w:val="en-US"/>
                        </w:rPr>
                        <w:t>.</w:t>
                      </w:r>
                    </w:p>
                  </w:txbxContent>
                </v:textbox>
                <w10:wrap type="square"/>
              </v:shape>
            </w:pict>
          </mc:Fallback>
        </mc:AlternateContent>
      </w:r>
    </w:p>
    <w:p w14:paraId="14CB8B5C" w14:textId="5B412295" w:rsidR="00171101" w:rsidRDefault="00603C45" w:rsidP="005E6D33">
      <w:pPr>
        <w:rPr>
          <w:b/>
          <w:bCs/>
          <w:sz w:val="22"/>
          <w:szCs w:val="18"/>
          <w:lang w:val="en-US"/>
        </w:rPr>
      </w:pPr>
      <w:r w:rsidRPr="00603C45">
        <w:rPr>
          <w:b/>
          <w:bCs/>
          <w:noProof/>
          <w:sz w:val="22"/>
          <w:szCs w:val="18"/>
          <w:lang w:val="en-US"/>
        </w:rPr>
        <w:drawing>
          <wp:anchor distT="0" distB="0" distL="114300" distR="114300" simplePos="0" relativeHeight="251760640" behindDoc="1" locked="0" layoutInCell="1" allowOverlap="1" wp14:anchorId="43609096" wp14:editId="4DAADB50">
            <wp:simplePos x="0" y="0"/>
            <wp:positionH relativeFrom="column">
              <wp:posOffset>-4445</wp:posOffset>
            </wp:positionH>
            <wp:positionV relativeFrom="paragraph">
              <wp:posOffset>681990</wp:posOffset>
            </wp:positionV>
            <wp:extent cx="5760720" cy="2416810"/>
            <wp:effectExtent l="0" t="0" r="0" b="2540"/>
            <wp:wrapNone/>
            <wp:docPr id="30"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5760720" cy="2416810"/>
                    </a:xfrm>
                    <a:prstGeom prst="rect">
                      <a:avLst/>
                    </a:prstGeom>
                  </pic:spPr>
                </pic:pic>
              </a:graphicData>
            </a:graphic>
          </wp:anchor>
        </w:drawing>
      </w:r>
    </w:p>
    <w:p w14:paraId="2F74C5F0" w14:textId="29D3D3AE" w:rsidR="00171101" w:rsidRDefault="00B47A18" w:rsidP="005E6D33">
      <w:pPr>
        <w:rPr>
          <w:b/>
          <w:bCs/>
          <w:sz w:val="22"/>
          <w:szCs w:val="18"/>
          <w:lang w:val="en-US"/>
        </w:rPr>
      </w:pPr>
      <w:r>
        <w:rPr>
          <w:b/>
          <w:bCs/>
          <w:noProof/>
          <w:sz w:val="22"/>
          <w:szCs w:val="18"/>
          <w:lang w:val="en-US"/>
        </w:rPr>
        <mc:AlternateContent>
          <mc:Choice Requires="wps">
            <w:drawing>
              <wp:anchor distT="0" distB="0" distL="114300" distR="114300" simplePos="0" relativeHeight="251675648" behindDoc="0" locked="0" layoutInCell="1" allowOverlap="1" wp14:anchorId="2D23A6BA" wp14:editId="56845623">
                <wp:simplePos x="0" y="0"/>
                <wp:positionH relativeFrom="column">
                  <wp:posOffset>1405255</wp:posOffset>
                </wp:positionH>
                <wp:positionV relativeFrom="paragraph">
                  <wp:posOffset>120015</wp:posOffset>
                </wp:positionV>
                <wp:extent cx="514350" cy="1409700"/>
                <wp:effectExtent l="0" t="0" r="57150" b="57150"/>
                <wp:wrapNone/>
                <wp:docPr id="23" name="Rechte verbindingslijn met pijl 23"/>
                <wp:cNvGraphicFramePr/>
                <a:graphic xmlns:a="http://schemas.openxmlformats.org/drawingml/2006/main">
                  <a:graphicData uri="http://schemas.microsoft.com/office/word/2010/wordprocessingShape">
                    <wps:wsp>
                      <wps:cNvCnPr/>
                      <wps:spPr>
                        <a:xfrm>
                          <a:off x="0" y="0"/>
                          <a:ext cx="514350" cy="14097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DB9F39E" id="_x0000_t32" coordsize="21600,21600" o:spt="32" o:oned="t" path="m,l21600,21600e" filled="f">
                <v:path arrowok="t" fillok="f" o:connecttype="none"/>
                <o:lock v:ext="edit" shapetype="t"/>
              </v:shapetype>
              <v:shape id="Rechte verbindingslijn met pijl 23" o:spid="_x0000_s1026" type="#_x0000_t32" style="position:absolute;margin-left:110.65pt;margin-top:9.45pt;width:40.5pt;height:11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" strokecolor="black [3200]" strokeweight="1.5pt">
                <v:stroke endarrow="block" joinstyle="miter"/>
              </v:shape>
            </w:pict>
          </mc:Fallback>
        </mc:AlternateContent>
      </w:r>
    </w:p>
    <w:p w14:paraId="2A57A19A" w14:textId="6CB59CCD" w:rsidR="00171101" w:rsidRDefault="00171101" w:rsidP="005E6D33">
      <w:pPr>
        <w:rPr>
          <w:b/>
          <w:bCs/>
          <w:sz w:val="22"/>
          <w:szCs w:val="18"/>
          <w:lang w:val="en-US"/>
        </w:rPr>
      </w:pPr>
    </w:p>
    <w:p w14:paraId="58675CDA" w14:textId="123E3B82" w:rsidR="00171101" w:rsidRDefault="00171101" w:rsidP="005E6D33">
      <w:pPr>
        <w:rPr>
          <w:b/>
          <w:bCs/>
          <w:sz w:val="22"/>
          <w:szCs w:val="18"/>
          <w:lang w:val="en-US"/>
        </w:rPr>
      </w:pPr>
    </w:p>
    <w:p w14:paraId="1874376D" w14:textId="52D9D0E9" w:rsidR="00171101" w:rsidRDefault="00171101" w:rsidP="005E6D33">
      <w:pPr>
        <w:rPr>
          <w:b/>
          <w:bCs/>
          <w:sz w:val="22"/>
          <w:szCs w:val="18"/>
          <w:lang w:val="en-US"/>
        </w:rPr>
      </w:pPr>
    </w:p>
    <w:p w14:paraId="50023996" w14:textId="10A7A4AB" w:rsidR="00171101" w:rsidRDefault="00171101" w:rsidP="005E6D33">
      <w:pPr>
        <w:rPr>
          <w:b/>
          <w:bCs/>
          <w:sz w:val="22"/>
          <w:szCs w:val="18"/>
          <w:lang w:val="en-US"/>
        </w:rPr>
      </w:pPr>
    </w:p>
    <w:p w14:paraId="33C1C1F7" w14:textId="1B1C6BAC" w:rsidR="00171101" w:rsidRDefault="00171101" w:rsidP="005E6D33">
      <w:pPr>
        <w:rPr>
          <w:b/>
          <w:bCs/>
          <w:sz w:val="22"/>
          <w:szCs w:val="18"/>
          <w:lang w:val="en-US"/>
        </w:rPr>
      </w:pPr>
    </w:p>
    <w:p w14:paraId="0D197C3A" w14:textId="73FAD926" w:rsidR="00171101" w:rsidRDefault="0004140C" w:rsidP="0004140C">
      <w:pPr>
        <w:tabs>
          <w:tab w:val="left" w:pos="2031"/>
        </w:tabs>
        <w:rPr>
          <w:b/>
          <w:bCs/>
          <w:sz w:val="22"/>
          <w:szCs w:val="18"/>
          <w:lang w:val="en-US"/>
        </w:rPr>
      </w:pPr>
      <w:r>
        <w:rPr>
          <w:b/>
          <w:bCs/>
          <w:sz w:val="22"/>
          <w:szCs w:val="18"/>
          <w:lang w:val="en-US"/>
        </w:rPr>
        <w:tab/>
      </w:r>
    </w:p>
    <w:p w14:paraId="3C6FFAFB" w14:textId="46D49B82" w:rsidR="00171101" w:rsidRDefault="00171101" w:rsidP="005E6D33">
      <w:pPr>
        <w:rPr>
          <w:b/>
          <w:bCs/>
          <w:sz w:val="22"/>
          <w:szCs w:val="18"/>
          <w:lang w:val="en-US"/>
        </w:rPr>
      </w:pPr>
    </w:p>
    <w:p w14:paraId="1DCF90C5" w14:textId="78188C24" w:rsidR="00171101" w:rsidRDefault="00171101" w:rsidP="005E6D33">
      <w:pPr>
        <w:rPr>
          <w:b/>
          <w:bCs/>
          <w:sz w:val="22"/>
          <w:szCs w:val="18"/>
          <w:lang w:val="en-US"/>
        </w:rPr>
      </w:pPr>
    </w:p>
    <w:p w14:paraId="5631197E" w14:textId="1D375883" w:rsidR="00171101" w:rsidRDefault="00B47A18" w:rsidP="005E6D33">
      <w:pPr>
        <w:rPr>
          <w:b/>
          <w:bCs/>
          <w:sz w:val="22"/>
          <w:szCs w:val="18"/>
          <w:lang w:val="en-US"/>
        </w:rPr>
      </w:pPr>
      <w:r>
        <w:rPr>
          <w:b/>
          <w:bCs/>
          <w:noProof/>
          <w:sz w:val="22"/>
          <w:szCs w:val="18"/>
          <w:lang w:val="en-US"/>
        </w:rPr>
        <mc:AlternateContent>
          <mc:Choice Requires="wps">
            <w:drawing>
              <wp:anchor distT="0" distB="0" distL="114300" distR="114300" simplePos="0" relativeHeight="251725824" behindDoc="0" locked="0" layoutInCell="1" allowOverlap="1" wp14:anchorId="3AD4E9CA" wp14:editId="5CE16B92">
                <wp:simplePos x="0" y="0"/>
                <wp:positionH relativeFrom="column">
                  <wp:posOffset>2252979</wp:posOffset>
                </wp:positionH>
                <wp:positionV relativeFrom="paragraph">
                  <wp:posOffset>44450</wp:posOffset>
                </wp:positionV>
                <wp:extent cx="1304925" cy="809625"/>
                <wp:effectExtent l="38100" t="38100" r="28575" b="28575"/>
                <wp:wrapNone/>
                <wp:docPr id="16" name="Rechte verbindingslijn met pijl 16"/>
                <wp:cNvGraphicFramePr/>
                <a:graphic xmlns:a="http://schemas.openxmlformats.org/drawingml/2006/main">
                  <a:graphicData uri="http://schemas.microsoft.com/office/word/2010/wordprocessingShape">
                    <wps:wsp>
                      <wps:cNvCnPr/>
                      <wps:spPr>
                        <a:xfrm flipH="1" flipV="1">
                          <a:off x="0" y="0"/>
                          <a:ext cx="1304925" cy="80962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8650539" id="Rechte verbindingslijn met pijl 16" o:spid="_x0000_s1026" type="#_x0000_t32" style="position:absolute;margin-left:177.4pt;margin-top:3.5pt;width:102.75pt;height:63.75pt;flip:x y;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" strokecolor="black [3200]" strokeweight="1.5pt">
                <v:stroke endarrow="block" joinstyle="miter"/>
              </v:shape>
            </w:pict>
          </mc:Fallback>
        </mc:AlternateContent>
      </w:r>
    </w:p>
    <w:p w14:paraId="1D1D0F76" w14:textId="166A0510" w:rsidR="00171101" w:rsidRDefault="00171101" w:rsidP="005E6D33">
      <w:pPr>
        <w:rPr>
          <w:b/>
          <w:bCs/>
          <w:sz w:val="22"/>
          <w:szCs w:val="18"/>
          <w:lang w:val="en-US"/>
        </w:rPr>
      </w:pPr>
    </w:p>
    <w:p w14:paraId="5FAFC79A" w14:textId="2C815521" w:rsidR="00171101" w:rsidRDefault="00171101" w:rsidP="005E6D33">
      <w:pPr>
        <w:rPr>
          <w:b/>
          <w:bCs/>
          <w:sz w:val="22"/>
          <w:szCs w:val="18"/>
          <w:lang w:val="en-US"/>
        </w:rPr>
      </w:pPr>
    </w:p>
    <w:p w14:paraId="2D00C0EF" w14:textId="74CB7238" w:rsidR="00171101" w:rsidRDefault="007517C6">
      <w:pPr>
        <w:spacing w:after="160" w:line="259" w:lineRule="auto"/>
        <w:rPr>
          <w:b/>
          <w:bCs/>
          <w:sz w:val="22"/>
          <w:szCs w:val="18"/>
          <w:lang w:val="en-US"/>
        </w:rPr>
      </w:pPr>
      <w:r w:rsidRPr="00636EF2">
        <w:rPr>
          <w:b/>
          <w:bCs/>
          <w:noProof/>
          <w:sz w:val="22"/>
          <w:szCs w:val="18"/>
          <w:lang w:val="en-US"/>
        </w:rPr>
        <mc:AlternateContent>
          <mc:Choice Requires="wps">
            <w:drawing>
              <wp:anchor distT="45720" distB="45720" distL="114300" distR="114300" simplePos="0" relativeHeight="251720704" behindDoc="0" locked="0" layoutInCell="1" allowOverlap="1" wp14:anchorId="486087C0" wp14:editId="3BE9C614">
                <wp:simplePos x="0" y="0"/>
                <wp:positionH relativeFrom="page">
                  <wp:posOffset>4464685</wp:posOffset>
                </wp:positionH>
                <wp:positionV relativeFrom="paragraph">
                  <wp:posOffset>6985</wp:posOffset>
                </wp:positionV>
                <wp:extent cx="1800225" cy="545465"/>
                <wp:effectExtent l="0" t="0" r="28575" b="26035"/>
                <wp:wrapSquare wrapText="bothSides"/>
                <wp:docPr id="4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545465"/>
                        </a:xfrm>
                        <a:prstGeom prst="rect">
                          <a:avLst/>
                        </a:prstGeom>
                        <a:solidFill>
                          <a:srgbClr val="FFFFFF"/>
                        </a:solidFill>
                        <a:ln w="9525">
                          <a:solidFill>
                            <a:srgbClr val="000000"/>
                          </a:solidFill>
                          <a:miter lim="800000"/>
                          <a:headEnd/>
                          <a:tailEnd/>
                        </a:ln>
                      </wps:spPr>
                      <wps:txbx>
                        <w:txbxContent>
                          <w:p w14:paraId="413D15C7" w14:textId="3ED54035" w:rsidR="0004140C" w:rsidRPr="0004140C" w:rsidRDefault="00B47A18" w:rsidP="0004140C">
                            <w:pPr>
                              <w:rPr>
                                <w:sz w:val="20"/>
                                <w:szCs w:val="16"/>
                                <w:lang w:val="en-US"/>
                              </w:rPr>
                            </w:pPr>
                            <w:r>
                              <w:rPr>
                                <w:sz w:val="20"/>
                                <w:szCs w:val="16"/>
                                <w:lang w:val="en-US"/>
                              </w:rPr>
                              <w:t>Select the opportunity type.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6087C0" id="_x0000_s1030" type="#_x0000_t202" style="position:absolute;margin-left:351.55pt;margin-top:.55pt;width:141.75pt;height:42.95pt;z-index:25172070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">
                <v:textbox>
                  <w:txbxContent>
                    <w:p w14:paraId="413D15C7" w14:textId="3ED54035" w:rsidR="0004140C" w:rsidRPr="0004140C" w:rsidRDefault="00B47A18" w:rsidP="0004140C">
                      <w:pPr>
                        <w:rPr>
                          <w:sz w:val="20"/>
                          <w:szCs w:val="16"/>
                          <w:lang w:val="en-US"/>
                        </w:rPr>
                      </w:pPr>
                      <w:r>
                        <w:rPr>
                          <w:sz w:val="20"/>
                          <w:szCs w:val="16"/>
                          <w:lang w:val="en-US"/>
                        </w:rPr>
                        <w:t>Select the opportunity type.</w:t>
                      </w:r>
                    </w:p>
                  </w:txbxContent>
                </v:textbox>
                <w10:wrap type="square" anchorx="page"/>
              </v:shape>
            </w:pict>
          </mc:Fallback>
        </mc:AlternateContent>
      </w:r>
    </w:p>
    <w:p w14:paraId="7EA71883" w14:textId="14795BE3" w:rsidR="00171101" w:rsidRDefault="00171101" w:rsidP="005E6D33">
      <w:pPr>
        <w:rPr>
          <w:b/>
          <w:bCs/>
          <w:sz w:val="22"/>
          <w:szCs w:val="18"/>
          <w:lang w:val="en-US"/>
        </w:rPr>
      </w:pPr>
    </w:p>
    <w:p w14:paraId="61AC03D9" w14:textId="3EEAB4E6" w:rsidR="0057636B" w:rsidRDefault="0057636B">
      <w:pPr>
        <w:spacing w:after="160" w:line="259" w:lineRule="auto"/>
        <w:rPr>
          <w:b/>
          <w:bCs/>
          <w:sz w:val="22"/>
          <w:szCs w:val="18"/>
          <w:lang w:val="en-US"/>
        </w:rPr>
      </w:pPr>
    </w:p>
    <w:p w14:paraId="77BA4125" w14:textId="77777777" w:rsidR="00171101" w:rsidRDefault="00171101" w:rsidP="005E6D33">
      <w:pPr>
        <w:rPr>
          <w:b/>
          <w:bCs/>
          <w:sz w:val="22"/>
          <w:szCs w:val="18"/>
          <w:lang w:val="en-US"/>
        </w:rPr>
      </w:pPr>
    </w:p>
    <w:p w14:paraId="6D207588" w14:textId="4DB9D842" w:rsidR="005E6D33" w:rsidRPr="005E6D33" w:rsidRDefault="005E6D33" w:rsidP="005E6D33">
      <w:pPr>
        <w:pStyle w:val="Kop2"/>
        <w:rPr>
          <w:rStyle w:val="Kop2Char"/>
          <w:lang w:val="en-US"/>
        </w:rPr>
      </w:pPr>
      <w:bookmarkStart w:id="7" w:name="_Toc203638374"/>
      <w:r w:rsidRPr="0000032E">
        <w:rPr>
          <w:rStyle w:val="Kop2Char"/>
          <w:b w:val="0"/>
          <w:bCs/>
          <w:lang w:val="en-US"/>
        </w:rPr>
        <w:t>2.2</w:t>
      </w:r>
      <w:r w:rsidRPr="005E6D33">
        <w:rPr>
          <w:rStyle w:val="Kop2Char"/>
          <w:lang w:val="en-US"/>
        </w:rPr>
        <w:t xml:space="preserve"> </w:t>
      </w:r>
      <w:r w:rsidR="00B03D4B">
        <w:rPr>
          <w:rStyle w:val="Kop2Char"/>
          <w:b w:val="0"/>
          <w:bCs/>
          <w:lang w:val="en-US"/>
        </w:rPr>
        <w:t>Opportunity</w:t>
      </w:r>
      <w:r w:rsidR="00204C3E">
        <w:rPr>
          <w:rStyle w:val="Kop2Char"/>
          <w:b w:val="0"/>
          <w:bCs/>
          <w:lang w:val="en-US"/>
        </w:rPr>
        <w:t xml:space="preserve"> types</w:t>
      </w:r>
      <w:bookmarkEnd w:id="7"/>
    </w:p>
    <w:p w14:paraId="2A48E8A2" w14:textId="28770003" w:rsidR="00AC2132" w:rsidRDefault="00575868" w:rsidP="00AC2132">
      <w:pPr>
        <w:rPr>
          <w:b/>
          <w:bCs/>
          <w:sz w:val="22"/>
          <w:szCs w:val="18"/>
          <w:lang w:val="en-US"/>
        </w:rPr>
      </w:pPr>
      <w:r w:rsidRPr="00575868">
        <w:rPr>
          <w:sz w:val="22"/>
          <w:szCs w:val="18"/>
          <w:lang w:val="en-US"/>
        </w:rPr>
        <w:t xml:space="preserve">This tab </w:t>
      </w:r>
      <w:r w:rsidR="00AC2132">
        <w:rPr>
          <w:sz w:val="22"/>
          <w:szCs w:val="18"/>
          <w:lang w:val="en-US"/>
        </w:rPr>
        <w:t xml:space="preserve">provides an overview of all </w:t>
      </w:r>
      <w:r w:rsidR="00B47A18">
        <w:rPr>
          <w:sz w:val="22"/>
          <w:szCs w:val="18"/>
          <w:lang w:val="en-US"/>
        </w:rPr>
        <w:t>opportunities</w:t>
      </w:r>
      <w:r w:rsidR="00AC2132">
        <w:rPr>
          <w:sz w:val="22"/>
          <w:szCs w:val="18"/>
          <w:lang w:val="en-US"/>
        </w:rPr>
        <w:t xml:space="preserve"> types and allows you to create new ones</w:t>
      </w:r>
      <w:r w:rsidR="00B47A18">
        <w:rPr>
          <w:sz w:val="22"/>
          <w:szCs w:val="18"/>
          <w:lang w:val="en-US"/>
        </w:rPr>
        <w:t xml:space="preserve"> by clicking on the + sign above the table.</w:t>
      </w:r>
      <w:r w:rsidR="00AC2132">
        <w:rPr>
          <w:sz w:val="22"/>
          <w:szCs w:val="18"/>
          <w:lang w:val="en-US"/>
        </w:rPr>
        <w:t xml:space="preserve">. </w:t>
      </w:r>
      <w:r w:rsidR="00AC2132" w:rsidRPr="00CB74C0">
        <w:rPr>
          <w:bCs/>
          <w:sz w:val="22"/>
          <w:szCs w:val="18"/>
          <w:lang w:val="en-US"/>
        </w:rPr>
        <w:t xml:space="preserve">When you click on a specific </w:t>
      </w:r>
      <w:r w:rsidR="00B47A18">
        <w:rPr>
          <w:bCs/>
          <w:sz w:val="22"/>
          <w:szCs w:val="18"/>
          <w:lang w:val="en-US"/>
        </w:rPr>
        <w:t>opportunity</w:t>
      </w:r>
      <w:r w:rsidR="00AC2132">
        <w:rPr>
          <w:bCs/>
          <w:sz w:val="22"/>
          <w:szCs w:val="18"/>
          <w:lang w:val="en-US"/>
        </w:rPr>
        <w:t xml:space="preserve"> type</w:t>
      </w:r>
      <w:r w:rsidR="00AC2132" w:rsidRPr="00CB74C0">
        <w:rPr>
          <w:bCs/>
          <w:sz w:val="22"/>
          <w:szCs w:val="18"/>
          <w:lang w:val="en-US"/>
        </w:rPr>
        <w:t>, its full details will appear on the right side of the screen, where you can review and update the information</w:t>
      </w:r>
      <w:r w:rsidR="00AC2132">
        <w:rPr>
          <w:bCs/>
          <w:sz w:val="22"/>
          <w:szCs w:val="18"/>
          <w:lang w:val="en-US"/>
        </w:rPr>
        <w:t>.</w:t>
      </w:r>
    </w:p>
    <w:p w14:paraId="172305C1" w14:textId="6F67457B" w:rsidR="005E6D33" w:rsidRDefault="00B47A18" w:rsidP="005E6D33">
      <w:pPr>
        <w:rPr>
          <w:b/>
          <w:bCs/>
          <w:sz w:val="22"/>
          <w:szCs w:val="18"/>
          <w:lang w:val="en-US"/>
        </w:rPr>
      </w:pPr>
      <w:r w:rsidRPr="00B47A18">
        <w:rPr>
          <w:b/>
          <w:bCs/>
          <w:noProof/>
          <w:sz w:val="22"/>
          <w:szCs w:val="18"/>
          <w:lang w:val="en-US"/>
        </w:rPr>
        <w:drawing>
          <wp:anchor distT="0" distB="0" distL="114300" distR="114300" simplePos="0" relativeHeight="251761664" behindDoc="1" locked="0" layoutInCell="1" allowOverlap="1" wp14:anchorId="1AB2070F" wp14:editId="3734DAAD">
            <wp:simplePos x="0" y="0"/>
            <wp:positionH relativeFrom="margin">
              <wp:posOffset>-666750</wp:posOffset>
            </wp:positionH>
            <wp:positionV relativeFrom="paragraph">
              <wp:posOffset>281940</wp:posOffset>
            </wp:positionV>
            <wp:extent cx="7420467" cy="1314450"/>
            <wp:effectExtent l="0" t="0" r="9525" b="0"/>
            <wp:wrapNone/>
            <wp:docPr id="42" name="Afbeelding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7420467" cy="1314450"/>
                    </a:xfrm>
                    <a:prstGeom prst="rect">
                      <a:avLst/>
                    </a:prstGeom>
                  </pic:spPr>
                </pic:pic>
              </a:graphicData>
            </a:graphic>
            <wp14:sizeRelH relativeFrom="margin">
              <wp14:pctWidth>0</wp14:pctWidth>
            </wp14:sizeRelH>
            <wp14:sizeRelV relativeFrom="margin">
              <wp14:pctHeight>0</wp14:pctHeight>
            </wp14:sizeRelV>
          </wp:anchor>
        </w:drawing>
      </w:r>
    </w:p>
    <w:p w14:paraId="48258D17" w14:textId="337D77BC" w:rsidR="009944E6" w:rsidRDefault="009944E6">
      <w:pPr>
        <w:spacing w:after="160" w:line="259" w:lineRule="auto"/>
        <w:rPr>
          <w:b/>
          <w:bCs/>
          <w:sz w:val="22"/>
          <w:szCs w:val="18"/>
          <w:lang w:val="en-US"/>
        </w:rPr>
      </w:pPr>
    </w:p>
    <w:sectPr w:rsidR="009944E6" w:rsidSect="00BB1873">
      <w:headerReference w:type="default" r:id="rId20"/>
      <w:footerReference w:type="default" r:id="rId21"/>
      <w:pgSz w:w="11906" w:h="16838"/>
      <w:pgMar w:top="1417" w:right="1417" w:bottom="1417" w:left="1417" w:header="708" w:footer="708" w:gutter="0"/>
      <w:cols w:space="708"/>
      <w:titlePg/>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743AD" w14:textId="77777777" w:rsidR="001335A6" w:rsidRDefault="001335A6" w:rsidP="00BB1873">
      <w:pPr>
        <w:spacing w:line="240" w:lineRule="auto"/>
      </w:pPr>
      <w:r>
        <w:separator/>
      </w:r>
    </w:p>
  </w:endnote>
  <w:endnote w:type="continuationSeparator" w:id="0">
    <w:p w14:paraId="09F32567" w14:textId="77777777" w:rsidR="001335A6" w:rsidRDefault="001335A6" w:rsidP="00BB18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FFFFFF" w:themeColor="background1"/>
      </w:rPr>
      <w:id w:val="-1715811113"/>
      <w:docPartObj>
        <w:docPartGallery w:val="Page Numbers (Bottom of Page)"/>
        <w:docPartUnique/>
      </w:docPartObj>
    </w:sdtPr>
    <w:sdtEndPr/>
    <w:sdtContent>
      <w:sdt>
        <w:sdtPr>
          <w:rPr>
            <w:color w:val="FFFFFF" w:themeColor="background1"/>
          </w:rPr>
          <w:id w:val="-1769616900"/>
          <w:docPartObj>
            <w:docPartGallery w:val="Page Numbers (Top of Page)"/>
            <w:docPartUnique/>
          </w:docPartObj>
        </w:sdtPr>
        <w:sdtEndPr/>
        <w:sdtContent>
          <w:p w14:paraId="0AE5953E" w14:textId="7FEE7150" w:rsidR="00BB1873" w:rsidRPr="00BB1873" w:rsidRDefault="00BB1873" w:rsidP="00BB1873">
            <w:pPr>
              <w:pStyle w:val="Voettekst"/>
              <w:jc w:val="right"/>
              <w:rPr>
                <w:color w:val="FFFFFF" w:themeColor="background1"/>
              </w:rPr>
            </w:pPr>
            <w:r>
              <w:rPr>
                <w:noProof/>
              </w:rPr>
              <mc:AlternateContent>
                <mc:Choice Requires="wps">
                  <w:drawing>
                    <wp:anchor distT="0" distB="0" distL="114300" distR="114300" simplePos="0" relativeHeight="251661312" behindDoc="1" locked="0" layoutInCell="1" allowOverlap="1" wp14:anchorId="67E5577A" wp14:editId="17DB39FC">
                      <wp:simplePos x="0" y="0"/>
                      <wp:positionH relativeFrom="page">
                        <wp:posOffset>19050</wp:posOffset>
                      </wp:positionH>
                      <wp:positionV relativeFrom="paragraph">
                        <wp:posOffset>-252730</wp:posOffset>
                      </wp:positionV>
                      <wp:extent cx="7543800" cy="895350"/>
                      <wp:effectExtent l="0" t="0" r="0" b="0"/>
                      <wp:wrapNone/>
                      <wp:docPr id="6" name="Rechthoek 6"/>
                      <wp:cNvGraphicFramePr/>
                      <a:graphic xmlns:a="http://schemas.openxmlformats.org/drawingml/2006/main">
                        <a:graphicData uri="http://schemas.microsoft.com/office/word/2010/wordprocessingShape">
                          <wps:wsp>
                            <wps:cNvSpPr/>
                            <wps:spPr>
                              <a:xfrm>
                                <a:off x="0" y="0"/>
                                <a:ext cx="7543800" cy="895350"/>
                              </a:xfrm>
                              <a:prstGeom prst="rect">
                                <a:avLst/>
                              </a:prstGeom>
                              <a:solidFill>
                                <a:srgbClr val="0B273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B01DBE" id="Rechthoek 6" o:spid="_x0000_s1026" style="position:absolute;margin-left:1.5pt;margin-top:-19.9pt;width:594pt;height:7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" fillcolor="#0b2738" stroked="f" strokeweight="1pt">
                      <w10:wrap anchorx="page"/>
                    </v:rect>
                  </w:pict>
                </mc:Fallback>
              </mc:AlternateContent>
            </w:r>
            <w:r w:rsidR="000B0F53">
              <w:rPr>
                <w:color w:val="FFFFFF" w:themeColor="background1"/>
              </w:rPr>
              <w:t>Page</w:t>
            </w:r>
            <w:r w:rsidRPr="00BB1873">
              <w:rPr>
                <w:color w:val="FFFFFF" w:themeColor="background1"/>
              </w:rPr>
              <w:t xml:space="preserve"> </w:t>
            </w:r>
            <w:r w:rsidRPr="00BB1873">
              <w:rPr>
                <w:b/>
                <w:bCs/>
                <w:color w:val="FFFFFF" w:themeColor="background1"/>
                <w:szCs w:val="24"/>
              </w:rPr>
              <w:fldChar w:fldCharType="begin"/>
            </w:r>
            <w:r w:rsidRPr="00BB1873">
              <w:rPr>
                <w:bCs/>
                <w:color w:val="FFFFFF" w:themeColor="background1"/>
              </w:rPr>
              <w:instrText>PAGE</w:instrText>
            </w:r>
            <w:r w:rsidRPr="00BB1873">
              <w:rPr>
                <w:b/>
                <w:bCs/>
                <w:color w:val="FFFFFF" w:themeColor="background1"/>
                <w:szCs w:val="24"/>
              </w:rPr>
              <w:fldChar w:fldCharType="separate"/>
            </w:r>
            <w:r w:rsidRPr="00BB1873">
              <w:rPr>
                <w:bCs/>
                <w:color w:val="FFFFFF" w:themeColor="background1"/>
              </w:rPr>
              <w:t>2</w:t>
            </w:r>
            <w:r w:rsidRPr="00BB1873">
              <w:rPr>
                <w:b/>
                <w:bCs/>
                <w:color w:val="FFFFFF" w:themeColor="background1"/>
                <w:szCs w:val="24"/>
              </w:rPr>
              <w:fldChar w:fldCharType="end"/>
            </w:r>
            <w:r w:rsidRPr="00BB1873">
              <w:rPr>
                <w:color w:val="FFFFFF" w:themeColor="background1"/>
              </w:rPr>
              <w:t xml:space="preserve"> </w:t>
            </w:r>
            <w:r w:rsidR="000B0F53">
              <w:rPr>
                <w:color w:val="FFFFFF" w:themeColor="background1"/>
              </w:rPr>
              <w:t>of</w:t>
            </w:r>
            <w:r w:rsidRPr="00BB1873">
              <w:rPr>
                <w:color w:val="FFFFFF" w:themeColor="background1"/>
              </w:rPr>
              <w:t xml:space="preserve"> </w:t>
            </w:r>
            <w:r w:rsidRPr="00BB1873">
              <w:rPr>
                <w:b/>
                <w:bCs/>
                <w:color w:val="FFFFFF" w:themeColor="background1"/>
                <w:szCs w:val="24"/>
              </w:rPr>
              <w:fldChar w:fldCharType="begin"/>
            </w:r>
            <w:r w:rsidRPr="00BB1873">
              <w:rPr>
                <w:bCs/>
                <w:color w:val="FFFFFF" w:themeColor="background1"/>
              </w:rPr>
              <w:instrText>NUMPAGES</w:instrText>
            </w:r>
            <w:r w:rsidRPr="00BB1873">
              <w:rPr>
                <w:b/>
                <w:bCs/>
                <w:color w:val="FFFFFF" w:themeColor="background1"/>
                <w:szCs w:val="24"/>
              </w:rPr>
              <w:fldChar w:fldCharType="separate"/>
            </w:r>
            <w:r w:rsidRPr="00BB1873">
              <w:rPr>
                <w:bCs/>
                <w:color w:val="FFFFFF" w:themeColor="background1"/>
              </w:rPr>
              <w:t>2</w:t>
            </w:r>
            <w:r w:rsidRPr="00BB1873">
              <w:rPr>
                <w:b/>
                <w:bCs/>
                <w:color w:val="FFFFFF" w:themeColor="background1"/>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323F09" w14:textId="77777777" w:rsidR="001335A6" w:rsidRDefault="001335A6" w:rsidP="00BB1873">
      <w:pPr>
        <w:spacing w:line="240" w:lineRule="auto"/>
      </w:pPr>
      <w:r>
        <w:separator/>
      </w:r>
    </w:p>
  </w:footnote>
  <w:footnote w:type="continuationSeparator" w:id="0">
    <w:p w14:paraId="08491BC5" w14:textId="77777777" w:rsidR="001335A6" w:rsidRDefault="001335A6" w:rsidP="00BB187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F270E" w14:textId="5989F497" w:rsidR="00BB1873" w:rsidRPr="000B0F53" w:rsidRDefault="00BB1873">
    <w:pPr>
      <w:pStyle w:val="Koptekst"/>
      <w:rPr>
        <w:color w:val="FFFFFF" w:themeColor="background1"/>
      </w:rPr>
    </w:pPr>
    <w:r w:rsidRPr="000B0F53">
      <w:rPr>
        <w:noProof/>
        <w:color w:val="FFFFFF" w:themeColor="background1"/>
      </w:rPr>
      <mc:AlternateContent>
        <mc:Choice Requires="wps">
          <w:drawing>
            <wp:anchor distT="0" distB="0" distL="114300" distR="114300" simplePos="0" relativeHeight="251659264" behindDoc="1" locked="0" layoutInCell="1" allowOverlap="1" wp14:anchorId="5C343FB7" wp14:editId="11421879">
              <wp:simplePos x="0" y="0"/>
              <wp:positionH relativeFrom="column">
                <wp:posOffset>-1795145</wp:posOffset>
              </wp:positionH>
              <wp:positionV relativeFrom="paragraph">
                <wp:posOffset>-449580</wp:posOffset>
              </wp:positionV>
              <wp:extent cx="9372600" cy="857250"/>
              <wp:effectExtent l="0" t="0" r="0" b="0"/>
              <wp:wrapNone/>
              <wp:docPr id="4" name="Rechthoek 4"/>
              <wp:cNvGraphicFramePr/>
              <a:graphic xmlns:a="http://schemas.openxmlformats.org/drawingml/2006/main">
                <a:graphicData uri="http://schemas.microsoft.com/office/word/2010/wordprocessingShape">
                  <wps:wsp>
                    <wps:cNvSpPr/>
                    <wps:spPr>
                      <a:xfrm>
                        <a:off x="0" y="0"/>
                        <a:ext cx="9372600" cy="857250"/>
                      </a:xfrm>
                      <a:prstGeom prst="rect">
                        <a:avLst/>
                      </a:prstGeom>
                      <a:solidFill>
                        <a:srgbClr val="0B273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4E83DDB" id="Rechthoek 4" o:spid="_x0000_s1026" style="position:absolute;margin-left:-141.35pt;margin-top:-35.4pt;width:738pt;height:67.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" fillcolor="#0b2738" stroked="f" strokeweight="1pt"/>
          </w:pict>
        </mc:Fallback>
      </mc:AlternateContent>
    </w:r>
    <w:r w:rsidRPr="000B0F53">
      <w:rPr>
        <w:noProof/>
        <w:color w:val="FFFFFF" w:themeColor="background1"/>
      </w:rPr>
      <w:drawing>
        <wp:anchor distT="0" distB="0" distL="114300" distR="114300" simplePos="0" relativeHeight="251658240" behindDoc="0" locked="0" layoutInCell="1" allowOverlap="1" wp14:anchorId="6EE98587" wp14:editId="6760309D">
          <wp:simplePos x="0" y="0"/>
          <wp:positionH relativeFrom="column">
            <wp:posOffset>4815205</wp:posOffset>
          </wp:positionH>
          <wp:positionV relativeFrom="paragraph">
            <wp:posOffset>-240030</wp:posOffset>
          </wp:positionV>
          <wp:extent cx="1549058" cy="511401"/>
          <wp:effectExtent l="0" t="0" r="0" b="317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1549058" cy="511401"/>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0B0F53" w:rsidRPr="000B0F53">
      <w:rPr>
        <w:color w:val="FFFFFF" w:themeColor="background1"/>
      </w:rPr>
      <w:t>Work</w:t>
    </w:r>
    <w:proofErr w:type="spellEnd"/>
    <w:r w:rsidR="000B0F53" w:rsidRPr="000B0F53">
      <w:rPr>
        <w:color w:val="FFFFFF" w:themeColor="background1"/>
      </w:rPr>
      <w:t xml:space="preserve"> </w:t>
    </w:r>
    <w:proofErr w:type="spellStart"/>
    <w:r w:rsidR="000B0F53" w:rsidRPr="000B0F53">
      <w:rPr>
        <w:color w:val="FFFFFF" w:themeColor="background1"/>
      </w:rPr>
      <w:t>Instruction</w:t>
    </w:r>
    <w:proofErr w:type="spellEnd"/>
    <w:r w:rsidR="000B0F53" w:rsidRPr="000B0F53">
      <w:rPr>
        <w:color w:val="FFFFFF" w:themeColor="background1"/>
      </w:rPr>
      <w:t xml:space="preserve"> - </w:t>
    </w:r>
    <w:r w:rsidR="00F705C4">
      <w:rPr>
        <w:color w:val="FFFFFF" w:themeColor="background1"/>
      </w:rPr>
      <w:t>Opportunity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09584C"/>
    <w:multiLevelType w:val="hybridMultilevel"/>
    <w:tmpl w:val="239A41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FA97955"/>
    <w:multiLevelType w:val="hybridMultilevel"/>
    <w:tmpl w:val="C83AE2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873"/>
    <w:rsid w:val="0000032E"/>
    <w:rsid w:val="0004140C"/>
    <w:rsid w:val="00072F54"/>
    <w:rsid w:val="00076967"/>
    <w:rsid w:val="000B0F53"/>
    <w:rsid w:val="000F1413"/>
    <w:rsid w:val="001216F9"/>
    <w:rsid w:val="001335A6"/>
    <w:rsid w:val="00171101"/>
    <w:rsid w:val="00204C3E"/>
    <w:rsid w:val="00206CE6"/>
    <w:rsid w:val="00243654"/>
    <w:rsid w:val="002604DA"/>
    <w:rsid w:val="002B6000"/>
    <w:rsid w:val="002E495F"/>
    <w:rsid w:val="00373DF1"/>
    <w:rsid w:val="003D1FAA"/>
    <w:rsid w:val="0043548E"/>
    <w:rsid w:val="004465A1"/>
    <w:rsid w:val="004A72A2"/>
    <w:rsid w:val="004B6C05"/>
    <w:rsid w:val="004F619C"/>
    <w:rsid w:val="00560BAC"/>
    <w:rsid w:val="00566D7D"/>
    <w:rsid w:val="00575868"/>
    <w:rsid w:val="0057636B"/>
    <w:rsid w:val="005820CF"/>
    <w:rsid w:val="00587DEA"/>
    <w:rsid w:val="005E6D33"/>
    <w:rsid w:val="00603C45"/>
    <w:rsid w:val="006110C1"/>
    <w:rsid w:val="00636EF2"/>
    <w:rsid w:val="00702FA2"/>
    <w:rsid w:val="00707E2D"/>
    <w:rsid w:val="007517C6"/>
    <w:rsid w:val="00751AB7"/>
    <w:rsid w:val="00792037"/>
    <w:rsid w:val="007A4B51"/>
    <w:rsid w:val="008154DC"/>
    <w:rsid w:val="008220A2"/>
    <w:rsid w:val="008B2C5B"/>
    <w:rsid w:val="008E7EB1"/>
    <w:rsid w:val="009944E6"/>
    <w:rsid w:val="00A12567"/>
    <w:rsid w:val="00A520C0"/>
    <w:rsid w:val="00A5265D"/>
    <w:rsid w:val="00A53D7A"/>
    <w:rsid w:val="00A71F7D"/>
    <w:rsid w:val="00AC2132"/>
    <w:rsid w:val="00AD5E63"/>
    <w:rsid w:val="00B03D4B"/>
    <w:rsid w:val="00B0571F"/>
    <w:rsid w:val="00B140EA"/>
    <w:rsid w:val="00B47A18"/>
    <w:rsid w:val="00B97B45"/>
    <w:rsid w:val="00BB1873"/>
    <w:rsid w:val="00C150BA"/>
    <w:rsid w:val="00C36364"/>
    <w:rsid w:val="00C5311E"/>
    <w:rsid w:val="00C645BA"/>
    <w:rsid w:val="00CB74C0"/>
    <w:rsid w:val="00D323F2"/>
    <w:rsid w:val="00E30092"/>
    <w:rsid w:val="00E34502"/>
    <w:rsid w:val="00E6613F"/>
    <w:rsid w:val="00EE684A"/>
    <w:rsid w:val="00F10E32"/>
    <w:rsid w:val="00F705C4"/>
    <w:rsid w:val="00F726F1"/>
    <w:rsid w:val="00F84DCC"/>
    <w:rsid w:val="00FD473B"/>
    <w:rsid w:val="00FF0C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485DF0"/>
  <w15:chartTrackingRefBased/>
  <w15:docId w15:val="{63F9BAF7-E67B-441D-AF3F-B9E1BABD5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B6000"/>
    <w:pPr>
      <w:spacing w:after="0" w:line="276" w:lineRule="auto"/>
    </w:pPr>
    <w:rPr>
      <w:rFonts w:eastAsiaTheme="minorEastAsia"/>
      <w:color w:val="000000" w:themeColor="text1"/>
      <w:sz w:val="24"/>
    </w:rPr>
  </w:style>
  <w:style w:type="paragraph" w:styleId="Kop1">
    <w:name w:val="heading 1"/>
    <w:basedOn w:val="Standaard"/>
    <w:next w:val="Standaard"/>
    <w:link w:val="Kop1Char"/>
    <w:uiPriority w:val="9"/>
    <w:qFormat/>
    <w:rsid w:val="00A53D7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0B0F5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link w:val="TitelChar"/>
    <w:uiPriority w:val="1"/>
    <w:qFormat/>
    <w:rsid w:val="00BB1873"/>
    <w:pPr>
      <w:framePr w:hSpace="180" w:wrap="around" w:vAnchor="page" w:hAnchor="margin" w:y="974"/>
      <w:spacing w:line="240" w:lineRule="auto"/>
      <w:contextualSpacing/>
    </w:pPr>
    <w:rPr>
      <w:rFonts w:asciiTheme="majorHAnsi" w:eastAsiaTheme="majorEastAsia" w:hAnsiTheme="majorHAnsi" w:cstheme="majorBidi"/>
      <w:kern w:val="28"/>
      <w:sz w:val="80"/>
      <w:szCs w:val="80"/>
    </w:rPr>
  </w:style>
  <w:style w:type="character" w:customStyle="1" w:styleId="TitelChar">
    <w:name w:val="Titel Char"/>
    <w:basedOn w:val="Standaardalinea-lettertype"/>
    <w:link w:val="Titel"/>
    <w:uiPriority w:val="1"/>
    <w:rsid w:val="00BB1873"/>
    <w:rPr>
      <w:rFonts w:asciiTheme="majorHAnsi" w:eastAsiaTheme="majorEastAsia" w:hAnsiTheme="majorHAnsi" w:cstheme="majorBidi"/>
      <w:b/>
      <w:color w:val="000000" w:themeColor="text1"/>
      <w:kern w:val="28"/>
      <w:sz w:val="80"/>
      <w:szCs w:val="80"/>
    </w:rPr>
  </w:style>
  <w:style w:type="paragraph" w:styleId="Koptekst">
    <w:name w:val="header"/>
    <w:basedOn w:val="Standaard"/>
    <w:link w:val="KoptekstChar"/>
    <w:uiPriority w:val="99"/>
    <w:unhideWhenUsed/>
    <w:rsid w:val="00BB187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B1873"/>
    <w:rPr>
      <w:rFonts w:eastAsiaTheme="minorEastAsia"/>
      <w:b/>
      <w:color w:val="000000" w:themeColor="text1"/>
      <w:sz w:val="28"/>
    </w:rPr>
  </w:style>
  <w:style w:type="paragraph" w:styleId="Voettekst">
    <w:name w:val="footer"/>
    <w:basedOn w:val="Standaard"/>
    <w:link w:val="VoettekstChar"/>
    <w:uiPriority w:val="99"/>
    <w:unhideWhenUsed/>
    <w:rsid w:val="00BB187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B1873"/>
    <w:rPr>
      <w:rFonts w:eastAsiaTheme="minorEastAsia"/>
      <w:b/>
      <w:color w:val="000000" w:themeColor="text1"/>
      <w:sz w:val="28"/>
    </w:rPr>
  </w:style>
  <w:style w:type="table" w:styleId="Tabelraster">
    <w:name w:val="Table Grid"/>
    <w:basedOn w:val="Standaardtabel"/>
    <w:uiPriority w:val="39"/>
    <w:rsid w:val="007920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nopgemaaktetabel1">
    <w:name w:val="Plain Table 1"/>
    <w:basedOn w:val="Standaardtabel"/>
    <w:uiPriority w:val="41"/>
    <w:rsid w:val="00560BA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Tekstvantijdelijkeaanduiding">
    <w:name w:val="Placeholder Text"/>
    <w:basedOn w:val="Standaardalinea-lettertype"/>
    <w:uiPriority w:val="99"/>
    <w:semiHidden/>
    <w:rsid w:val="00FD473B"/>
    <w:rPr>
      <w:color w:val="808080"/>
    </w:rPr>
  </w:style>
  <w:style w:type="character" w:customStyle="1" w:styleId="Kop1Char">
    <w:name w:val="Kop 1 Char"/>
    <w:basedOn w:val="Standaardalinea-lettertype"/>
    <w:link w:val="Kop1"/>
    <w:uiPriority w:val="9"/>
    <w:rsid w:val="00A53D7A"/>
    <w:rPr>
      <w:rFonts w:asciiTheme="majorHAnsi" w:eastAsiaTheme="majorEastAsia" w:hAnsiTheme="majorHAnsi" w:cstheme="majorBidi"/>
      <w:b/>
      <w:color w:val="2F5496" w:themeColor="accent1" w:themeShade="BF"/>
      <w:sz w:val="32"/>
      <w:szCs w:val="32"/>
    </w:rPr>
  </w:style>
  <w:style w:type="paragraph" w:styleId="Kopvaninhoudsopgave">
    <w:name w:val="TOC Heading"/>
    <w:basedOn w:val="Kop1"/>
    <w:next w:val="Standaard"/>
    <w:uiPriority w:val="39"/>
    <w:unhideWhenUsed/>
    <w:qFormat/>
    <w:rsid w:val="00A53D7A"/>
    <w:pPr>
      <w:spacing w:line="259" w:lineRule="auto"/>
      <w:outlineLvl w:val="9"/>
    </w:pPr>
    <w:rPr>
      <w:b/>
      <w:lang w:eastAsia="nl-NL"/>
    </w:rPr>
  </w:style>
  <w:style w:type="table" w:styleId="Tabelrasterlicht">
    <w:name w:val="Grid Table Light"/>
    <w:basedOn w:val="Standaardtabel"/>
    <w:uiPriority w:val="40"/>
    <w:rsid w:val="008E7E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Kop2Char">
    <w:name w:val="Kop 2 Char"/>
    <w:basedOn w:val="Standaardalinea-lettertype"/>
    <w:link w:val="Kop2"/>
    <w:uiPriority w:val="9"/>
    <w:rsid w:val="000B0F53"/>
    <w:rPr>
      <w:rFonts w:asciiTheme="majorHAnsi" w:eastAsiaTheme="majorEastAsia" w:hAnsiTheme="majorHAnsi" w:cstheme="majorBidi"/>
      <w:b/>
      <w:color w:val="2F5496" w:themeColor="accent1" w:themeShade="BF"/>
      <w:sz w:val="26"/>
      <w:szCs w:val="26"/>
    </w:rPr>
  </w:style>
  <w:style w:type="paragraph" w:styleId="Lijstalinea">
    <w:name w:val="List Paragraph"/>
    <w:basedOn w:val="Standaard"/>
    <w:uiPriority w:val="34"/>
    <w:qFormat/>
    <w:rsid w:val="008154DC"/>
    <w:pPr>
      <w:ind w:left="720"/>
      <w:contextualSpacing/>
    </w:pPr>
  </w:style>
  <w:style w:type="paragraph" w:styleId="Inhopg1">
    <w:name w:val="toc 1"/>
    <w:basedOn w:val="Standaard"/>
    <w:next w:val="Standaard"/>
    <w:autoRedefine/>
    <w:uiPriority w:val="39"/>
    <w:unhideWhenUsed/>
    <w:rsid w:val="00A71F7D"/>
    <w:pPr>
      <w:spacing w:after="100"/>
    </w:pPr>
  </w:style>
  <w:style w:type="paragraph" w:styleId="Inhopg2">
    <w:name w:val="toc 2"/>
    <w:basedOn w:val="Standaard"/>
    <w:next w:val="Standaard"/>
    <w:autoRedefine/>
    <w:uiPriority w:val="39"/>
    <w:unhideWhenUsed/>
    <w:rsid w:val="00A71F7D"/>
    <w:pPr>
      <w:spacing w:after="100"/>
      <w:ind w:left="280"/>
    </w:pPr>
  </w:style>
  <w:style w:type="character" w:styleId="Hyperlink">
    <w:name w:val="Hyperlink"/>
    <w:basedOn w:val="Standaardalinea-lettertype"/>
    <w:uiPriority w:val="99"/>
    <w:unhideWhenUsed/>
    <w:rsid w:val="00A71F7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EC02322DC97443DBF827D831AC853AF"/>
        <w:category>
          <w:name w:val="Algemeen"/>
          <w:gallery w:val="placeholder"/>
        </w:category>
        <w:types>
          <w:type w:val="bbPlcHdr"/>
        </w:types>
        <w:behaviors>
          <w:behavior w:val="content"/>
        </w:behaviors>
        <w:guid w:val="{01681737-E337-4361-B8A6-500EC189C692}"/>
      </w:docPartPr>
      <w:docPartBody>
        <w:p w:rsidR="00333F57" w:rsidRDefault="00613A6D" w:rsidP="00613A6D">
          <w:pPr>
            <w:pStyle w:val="BEC02322DC97443DBF827D831AC853AF"/>
          </w:pPr>
          <w:r w:rsidRPr="003E606F">
            <w:rPr>
              <w:rStyle w:val="Tekstvantijdelijkeaanduiding"/>
            </w:rPr>
            <w:t>[Publicatiedatum]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FBD"/>
    <w:rsid w:val="000B22F6"/>
    <w:rsid w:val="001011DE"/>
    <w:rsid w:val="00215A9E"/>
    <w:rsid w:val="00333F57"/>
    <w:rsid w:val="00360680"/>
    <w:rsid w:val="00494195"/>
    <w:rsid w:val="00567CEC"/>
    <w:rsid w:val="00613A6D"/>
    <w:rsid w:val="00697002"/>
    <w:rsid w:val="00862FBD"/>
    <w:rsid w:val="008E7E9D"/>
    <w:rsid w:val="00970BED"/>
    <w:rsid w:val="00CA01AA"/>
    <w:rsid w:val="00CE64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13A6D"/>
    <w:rPr>
      <w:color w:val="808080"/>
    </w:rPr>
  </w:style>
  <w:style w:type="paragraph" w:customStyle="1" w:styleId="BEC02322DC97443DBF827D831AC853AF">
    <w:name w:val="BEC02322DC97443DBF827D831AC853AF"/>
    <w:rsid w:val="00613A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2025-07-25T00:00:00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a303bf9-85f5-4c5e-b827-f61df08aab5e">
      <Terms xmlns="http://schemas.microsoft.com/office/infopath/2007/PartnerControls"/>
    </lcf76f155ced4ddcb4097134ff3c332f>
    <TaxCatchAll xmlns="c78b0da7-f602-41ed-a04c-f69e59c15f5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ABF350864CD13B4B923F1F22FDFDF03F" ma:contentTypeVersion="11" ma:contentTypeDescription="Create a new document." ma:contentTypeScope="" ma:versionID="63bb482e8c1e30db0af4835adbd9da72">
  <xsd:schema xmlns:xsd="http://www.w3.org/2001/XMLSchema" xmlns:xs="http://www.w3.org/2001/XMLSchema" xmlns:p="http://schemas.microsoft.com/office/2006/metadata/properties" xmlns:ns2="1a303bf9-85f5-4c5e-b827-f61df08aab5e" xmlns:ns3="c78b0da7-f602-41ed-a04c-f69e59c15f59" targetNamespace="http://schemas.microsoft.com/office/2006/metadata/properties" ma:root="true" ma:fieldsID="fc71532930e08d51bcaedc64fd1f85d1" ns2:_="" ns3:_="">
    <xsd:import namespace="1a303bf9-85f5-4c5e-b827-f61df08aab5e"/>
    <xsd:import namespace="c78b0da7-f602-41ed-a04c-f69e59c15f5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303bf9-85f5-4c5e-b827-f61df08aab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7590af9-2e5b-4b92-a28e-e15d12acac5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78b0da7-f602-41ed-a04c-f69e59c15f5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cf34f37-8738-4752-afae-b41d7b5f1b76}" ma:internalName="TaxCatchAll" ma:showField="CatchAllData" ma:web="c78b0da7-f602-41ed-a04c-f69e59c15f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7C52413-1FF8-4A50-8132-A280BF120BC4}">
  <ds:schemaRefs>
    <ds:schemaRef ds:uri="http://schemas.microsoft.com/sharepoint/v3/contenttype/forms"/>
  </ds:schemaRefs>
</ds:datastoreItem>
</file>

<file path=customXml/itemProps3.xml><?xml version="1.0" encoding="utf-8"?>
<ds:datastoreItem xmlns:ds="http://schemas.openxmlformats.org/officeDocument/2006/customXml" ds:itemID="{CB007DF4-0768-45A6-9C30-15E1ADF7966B}">
  <ds:schemaRefs>
    <ds:schemaRef ds:uri="http://schemas.microsoft.com/office/2006/metadata/properties"/>
    <ds:schemaRef ds:uri="http://schemas.microsoft.com/office/infopath/2007/PartnerControls"/>
    <ds:schemaRef ds:uri="1a303bf9-85f5-4c5e-b827-f61df08aab5e"/>
    <ds:schemaRef ds:uri="c78b0da7-f602-41ed-a04c-f69e59c15f59"/>
  </ds:schemaRefs>
</ds:datastoreItem>
</file>

<file path=customXml/itemProps4.xml><?xml version="1.0" encoding="utf-8"?>
<ds:datastoreItem xmlns:ds="http://schemas.openxmlformats.org/officeDocument/2006/customXml" ds:itemID="{710BD06B-E150-4E82-B976-B3473A18136D}">
  <ds:schemaRefs>
    <ds:schemaRef ds:uri="http://schemas.openxmlformats.org/officeDocument/2006/bibliography"/>
  </ds:schemaRefs>
</ds:datastoreItem>
</file>

<file path=customXml/itemProps5.xml><?xml version="1.0" encoding="utf-8"?>
<ds:datastoreItem xmlns:ds="http://schemas.openxmlformats.org/officeDocument/2006/customXml" ds:itemID="{FF9D782B-85CD-4CB0-BDCD-E5CDBE8CCB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303bf9-85f5-4c5e-b827-f61df08aab5e"/>
    <ds:schemaRef ds:uri="c78b0da7-f602-41ed-a04c-f69e59c15f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490</Words>
  <Characters>2697</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F.Bovendeert@flixconsultancy.com</dc:creator>
  <cp:keywords/>
  <dc:description/>
  <cp:lastModifiedBy>Floris Bovendeert</cp:lastModifiedBy>
  <cp:revision>11</cp:revision>
  <dcterms:created xsi:type="dcterms:W3CDTF">2025-07-17T07:32:00Z</dcterms:created>
  <dcterms:modified xsi:type="dcterms:W3CDTF">2025-07-25T08:54:00Z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0x010100ABF350864CD13B4B923F1F22FDFDF03F</vt:lpwstr>
  </property>
  <property fmtid="{D5CDD505-2E9C-101B-9397-08002B2CF9AE}" pid="3" name="Order">
    <vt:r8>1300</vt:r8>
  </property>
</Properties>
</file>